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8658" w14:textId="77777777" w:rsidR="00681FE5" w:rsidRPr="000F04A5" w:rsidRDefault="003A1878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현대하모니 L" w:eastAsia="현대하모니 L" w:hAnsi="현대하모니 L" w:cs="굴림"/>
          <w:color w:val="000000"/>
          <w:kern w:val="0"/>
          <w:szCs w:val="20"/>
        </w:rPr>
      </w:pPr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61255</w:t>
      </w:r>
      <w:r w:rsidR="00681FE5"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 xml:space="preserve"> </w:t>
      </w:r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 xml:space="preserve">광주광역시 북구 </w:t>
      </w:r>
      <w:proofErr w:type="spellStart"/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서림로</w:t>
      </w:r>
      <w:proofErr w:type="spellEnd"/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 xml:space="preserve"> 10 광주-기아 </w:t>
      </w:r>
      <w:proofErr w:type="spellStart"/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챔피언스필드</w:t>
      </w:r>
      <w:proofErr w:type="spellEnd"/>
    </w:p>
    <w:p w14:paraId="711A8659" w14:textId="77777777" w:rsidR="00681FE5" w:rsidRPr="000F04A5" w:rsidRDefault="00681FE5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현대하모니 L" w:eastAsia="현대하모니 L" w:hAnsi="현대하모니 L" w:cs="굴림"/>
          <w:color w:val="000000"/>
          <w:kern w:val="0"/>
          <w:szCs w:val="20"/>
        </w:rPr>
      </w:pPr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(</w:t>
      </w:r>
      <w:r w:rsidR="003A1878"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070</w:t>
      </w:r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)</w:t>
      </w:r>
      <w:r w:rsidR="003A1878"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7686</w:t>
      </w:r>
      <w:r w:rsidRPr="000F04A5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-</w:t>
      </w:r>
      <w:r w:rsidR="00BB3848">
        <w:rPr>
          <w:rFonts w:ascii="현대하모니 L" w:eastAsia="현대하모니 L" w:hAnsi="현대하모니 L" w:cs="굴림" w:hint="eastAsia"/>
          <w:color w:val="000000"/>
          <w:kern w:val="0"/>
          <w:szCs w:val="20"/>
        </w:rPr>
        <w:t>804</w:t>
      </w:r>
      <w:r w:rsidR="008B6572">
        <w:rPr>
          <w:rFonts w:ascii="현대하모니 L" w:eastAsia="현대하모니 L" w:hAnsi="현대하모니 L" w:cs="굴림"/>
          <w:color w:val="000000"/>
          <w:kern w:val="0"/>
          <w:szCs w:val="20"/>
        </w:rPr>
        <w:t>4</w:t>
      </w:r>
    </w:p>
    <w:p w14:paraId="711A865A" w14:textId="77777777" w:rsidR="00564A34" w:rsidRPr="000F04A5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5B" w14:textId="77777777" w:rsidR="00681FE5" w:rsidRPr="000F04A5" w:rsidRDefault="00681FE5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5C" w14:textId="77777777" w:rsidR="006E5E51" w:rsidRPr="000F04A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5D" w14:textId="77777777" w:rsidR="006E5E51" w:rsidRPr="000F04A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5E" w14:textId="77777777" w:rsidR="006E5E51" w:rsidRPr="000F04A5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b/>
          <w:color w:val="000000"/>
          <w:kern w:val="0"/>
          <w:szCs w:val="20"/>
        </w:rPr>
      </w:pPr>
    </w:p>
    <w:p w14:paraId="711A865F" w14:textId="77777777" w:rsidR="00500B26" w:rsidRPr="000F04A5" w:rsidRDefault="00440BFB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현대하모니 L" w:eastAsia="현대하모니 L" w:hAnsi="현대하모니 L" w:cs="굴림"/>
          <w:b/>
          <w:color w:val="000000"/>
          <w:kern w:val="0"/>
          <w:sz w:val="44"/>
          <w:szCs w:val="44"/>
        </w:rPr>
      </w:pPr>
      <w:r w:rsidRPr="000F04A5">
        <w:rPr>
          <w:rFonts w:ascii="현대하모니 L" w:eastAsia="현대하모니 L" w:hAnsi="현대하모니 L" w:cs="굴림" w:hint="eastAsia"/>
          <w:b/>
          <w:color w:val="000000"/>
          <w:kern w:val="0"/>
          <w:sz w:val="44"/>
          <w:szCs w:val="44"/>
        </w:rPr>
        <w:t xml:space="preserve">입찰 </w:t>
      </w:r>
      <w:r w:rsidR="00745FE3" w:rsidRPr="000F04A5">
        <w:rPr>
          <w:rFonts w:ascii="현대하모니 L" w:eastAsia="현대하모니 L" w:hAnsi="현대하모니 L" w:cs="굴림" w:hint="eastAsia"/>
          <w:b/>
          <w:color w:val="000000"/>
          <w:kern w:val="0"/>
          <w:sz w:val="44"/>
          <w:szCs w:val="44"/>
        </w:rPr>
        <w:t>공고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B73C3B" w:rsidRPr="000F04A5" w14:paraId="711A8661" w14:textId="77777777" w:rsidTr="0061494F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60" w14:textId="148A8AE1" w:rsidR="00B73C3B" w:rsidRPr="004C5A7B" w:rsidRDefault="006F15A9" w:rsidP="007F496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 w:val="34"/>
                <w:szCs w:val="34"/>
              </w:rPr>
            </w:pPr>
            <w:r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>202</w:t>
            </w:r>
            <w:r w:rsidR="00DA37CB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>6</w:t>
            </w:r>
            <w:r w:rsidR="00EF0DDA" w:rsidRPr="004C5A7B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 xml:space="preserve">년도 </w:t>
            </w:r>
            <w:proofErr w:type="spellStart"/>
            <w:r w:rsidR="00EF0DDA" w:rsidRPr="0027640F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>기아타이거즈</w:t>
            </w:r>
            <w:proofErr w:type="spellEnd"/>
            <w:r w:rsidR="00EF0DDA" w:rsidRPr="0027640F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="008B01E4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>구단교류이벤트</w:t>
            </w:r>
            <w:r w:rsidR="0027640F" w:rsidRPr="0027640F">
              <w:rPr>
                <w:rFonts w:ascii="현대하모니 L" w:eastAsia="현대하모니 L" w:hAnsi="현대하모니 L" w:cs="바탕" w:hint="eastAsia"/>
                <w:color w:val="000000"/>
                <w:kern w:val="0"/>
                <w:sz w:val="34"/>
                <w:szCs w:val="34"/>
              </w:rPr>
              <w:t xml:space="preserve"> 사</w:t>
            </w:r>
            <w:r w:rsidR="00A711B9" w:rsidRPr="0027640F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>업</w:t>
            </w:r>
            <w:r w:rsidR="00FF39CE" w:rsidRPr="0027640F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>자</w:t>
            </w:r>
            <w:r w:rsidR="00A711B9" w:rsidRPr="0027640F">
              <w:rPr>
                <w:rFonts w:ascii="현대하모니 L" w:eastAsia="현대하모니 L" w:hAnsi="현대하모니 L" w:cs="굴림" w:hint="eastAsia"/>
                <w:color w:val="000000"/>
                <w:kern w:val="0"/>
                <w:sz w:val="34"/>
                <w:szCs w:val="34"/>
              </w:rPr>
              <w:t xml:space="preserve"> 선정</w:t>
            </w:r>
          </w:p>
        </w:tc>
      </w:tr>
    </w:tbl>
    <w:p w14:paraId="711A8662" w14:textId="77777777" w:rsidR="006E5E51" w:rsidRPr="000F04A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63" w14:textId="77777777" w:rsidR="006E5E51" w:rsidRPr="000F04A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64" w14:textId="77777777" w:rsidR="00A870F8" w:rsidRPr="000F04A5" w:rsidRDefault="00A870F8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65" w14:textId="77777777" w:rsidR="00F761C1" w:rsidRPr="000F04A5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66" w14:textId="77777777" w:rsidR="000A0506" w:rsidRPr="000F04A5" w:rsidRDefault="0014363E" w:rsidP="00A870F8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현대하모니 L" w:eastAsia="현대하모니 L" w:hAnsi="현대하모니 L" w:cs="굴림"/>
          <w:color w:val="000000"/>
          <w:kern w:val="0"/>
          <w:szCs w:val="20"/>
        </w:rPr>
      </w:pPr>
      <w:r w:rsidRPr="00572D5C">
        <w:rPr>
          <w:rFonts w:ascii="현대하모니 L" w:eastAsia="현대하모니 L" w:hAnsi="현대하모니 L" w:cs="굴림"/>
          <w:noProof/>
          <w:color w:val="000000"/>
          <w:kern w:val="0"/>
          <w:szCs w:val="20"/>
        </w:rPr>
        <w:drawing>
          <wp:inline distT="0" distB="0" distL="0" distR="0" wp14:anchorId="711A8811" wp14:editId="711A8812">
            <wp:extent cx="2568945" cy="1963168"/>
            <wp:effectExtent l="0" t="0" r="317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엠블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945" cy="1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A8667" w14:textId="77777777" w:rsidR="000A0506" w:rsidRPr="000F04A5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68" w14:textId="77777777" w:rsidR="006E5E51" w:rsidRPr="000F04A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69" w14:textId="77777777" w:rsidR="006E5E51" w:rsidRPr="000F04A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6A" w14:textId="476E6C39" w:rsidR="006E5E51" w:rsidRPr="000F04A5" w:rsidRDefault="004E314B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현대하모니 L" w:eastAsia="현대하모니 L" w:hAnsi="현대하모니 L" w:cs="굴림"/>
          <w:b/>
          <w:kern w:val="0"/>
          <w:sz w:val="40"/>
          <w:szCs w:val="40"/>
        </w:rPr>
      </w:pPr>
      <w:r>
        <w:rPr>
          <w:rFonts w:ascii="현대하모니 L" w:eastAsia="현대하모니 L" w:hAnsi="현대하모니 L" w:cs="굴림" w:hint="eastAsia"/>
          <w:b/>
          <w:kern w:val="0"/>
          <w:sz w:val="40"/>
          <w:szCs w:val="40"/>
        </w:rPr>
        <w:t>202</w:t>
      </w:r>
      <w:r w:rsidR="005435F9">
        <w:rPr>
          <w:rFonts w:ascii="현대하모니 L" w:eastAsia="현대하모니 L" w:hAnsi="현대하모니 L" w:cs="굴림" w:hint="eastAsia"/>
          <w:b/>
          <w:kern w:val="0"/>
          <w:sz w:val="40"/>
          <w:szCs w:val="40"/>
        </w:rPr>
        <w:t>6</w:t>
      </w:r>
      <w:r w:rsidR="006E5E51" w:rsidRPr="000F04A5">
        <w:rPr>
          <w:rFonts w:ascii="현대하모니 L" w:eastAsia="현대하모니 L" w:hAnsi="현대하모니 L" w:cs="굴림" w:hint="eastAsia"/>
          <w:b/>
          <w:kern w:val="0"/>
          <w:sz w:val="40"/>
          <w:szCs w:val="40"/>
        </w:rPr>
        <w:t xml:space="preserve">. </w:t>
      </w:r>
      <w:r w:rsidR="008C27DB">
        <w:rPr>
          <w:rFonts w:ascii="현대하모니 L" w:eastAsia="현대하모니 L" w:hAnsi="현대하모니 L" w:cs="굴림"/>
          <w:b/>
          <w:kern w:val="0"/>
          <w:sz w:val="40"/>
          <w:szCs w:val="40"/>
        </w:rPr>
        <w:t>0</w:t>
      </w:r>
      <w:r w:rsidR="002F7E87">
        <w:rPr>
          <w:rFonts w:ascii="현대하모니 L" w:eastAsia="현대하모니 L" w:hAnsi="현대하모니 L" w:cs="굴림" w:hint="eastAsia"/>
          <w:b/>
          <w:kern w:val="0"/>
          <w:sz w:val="40"/>
          <w:szCs w:val="40"/>
        </w:rPr>
        <w:t>5</w:t>
      </w:r>
      <w:r w:rsidR="000A0506" w:rsidRPr="000F04A5">
        <w:rPr>
          <w:rFonts w:ascii="현대하모니 L" w:eastAsia="현대하모니 L" w:hAnsi="현대하모니 L" w:cs="굴림" w:hint="eastAsia"/>
          <w:b/>
          <w:kern w:val="0"/>
          <w:sz w:val="40"/>
          <w:szCs w:val="40"/>
        </w:rPr>
        <w:t>.</w:t>
      </w:r>
      <w:r w:rsidR="006E5E51" w:rsidRPr="000F04A5">
        <w:rPr>
          <w:rFonts w:ascii="현대하모니 L" w:eastAsia="현대하모니 L" w:hAnsi="현대하모니 L" w:cs="굴림" w:hint="eastAsia"/>
          <w:b/>
          <w:kern w:val="0"/>
          <w:sz w:val="40"/>
          <w:szCs w:val="40"/>
        </w:rPr>
        <w:t xml:space="preserve"> </w:t>
      </w:r>
      <w:r w:rsidR="008C27DB">
        <w:rPr>
          <w:rFonts w:ascii="현대하모니 L" w:eastAsia="현대하모니 L" w:hAnsi="현대하모니 L" w:cs="굴림"/>
          <w:b/>
          <w:kern w:val="0"/>
          <w:sz w:val="40"/>
          <w:szCs w:val="40"/>
        </w:rPr>
        <w:t>0</w:t>
      </w:r>
      <w:r w:rsidR="00D86D32">
        <w:rPr>
          <w:rFonts w:ascii="현대하모니 L" w:eastAsia="현대하모니 L" w:hAnsi="현대하모니 L" w:cs="굴림" w:hint="eastAsia"/>
          <w:b/>
          <w:kern w:val="0"/>
          <w:sz w:val="40"/>
          <w:szCs w:val="40"/>
        </w:rPr>
        <w:t>8</w:t>
      </w:r>
    </w:p>
    <w:p w14:paraId="711A866B" w14:textId="77777777" w:rsidR="00EA7C48" w:rsidRPr="00D86D32" w:rsidRDefault="00EA7C48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현대하모니 L" w:eastAsia="현대하모니 L" w:hAnsi="현대하모니 L" w:cs="굴림"/>
          <w:b/>
          <w:kern w:val="0"/>
          <w:sz w:val="40"/>
          <w:szCs w:val="40"/>
        </w:rPr>
      </w:pPr>
    </w:p>
    <w:p w14:paraId="711A866C" w14:textId="77777777" w:rsidR="00EA7C48" w:rsidRPr="00AB12C9" w:rsidRDefault="000B2073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현대하모니 L" w:eastAsia="현대하모니 L" w:hAnsi="현대하모니 L" w:cs="굴림"/>
          <w:b/>
          <w:kern w:val="0"/>
          <w:sz w:val="30"/>
          <w:szCs w:val="30"/>
        </w:rPr>
      </w:pPr>
      <w:r w:rsidRPr="00AB12C9">
        <w:rPr>
          <w:rFonts w:ascii="현대하모니 L" w:eastAsia="현대하모니 L" w:hAnsi="현대하모니 L" w:cs="굴림" w:hint="eastAsia"/>
          <w:b/>
          <w:kern w:val="0"/>
          <w:sz w:val="30"/>
          <w:szCs w:val="30"/>
        </w:rPr>
        <w:t xml:space="preserve">본 </w:t>
      </w:r>
      <w:r w:rsidR="001B19E2" w:rsidRPr="00AB12C9">
        <w:rPr>
          <w:rFonts w:ascii="현대하모니 L" w:eastAsia="현대하모니 L" w:hAnsi="현대하모니 L" w:cs="굴림" w:hint="eastAsia"/>
          <w:b/>
          <w:kern w:val="0"/>
          <w:sz w:val="30"/>
          <w:szCs w:val="30"/>
        </w:rPr>
        <w:t>사업은</w:t>
      </w:r>
      <w:r w:rsidR="00AB12C9" w:rsidRPr="00AB12C9">
        <w:rPr>
          <w:rFonts w:ascii="현대하모니 L" w:eastAsia="현대하모니 L" w:hAnsi="현대하모니 L" w:cs="바탕" w:hint="eastAsia"/>
          <w:b/>
          <w:kern w:val="0"/>
          <w:sz w:val="30"/>
          <w:szCs w:val="30"/>
        </w:rPr>
        <w:t xml:space="preserve"> </w:t>
      </w:r>
      <w:r w:rsidR="001B19E2" w:rsidRPr="00AB12C9">
        <w:rPr>
          <w:rFonts w:ascii="현대하모니 L" w:eastAsia="현대하모니 L" w:hAnsi="현대하모니 L" w:cs="바탕" w:hint="eastAsia"/>
          <w:b/>
          <w:kern w:val="0"/>
          <w:sz w:val="30"/>
          <w:szCs w:val="30"/>
        </w:rPr>
        <w:t>주최단체지원금 집행 사업입니다.</w:t>
      </w:r>
    </w:p>
    <w:p w14:paraId="711A866D" w14:textId="77777777" w:rsidR="006E5E6D" w:rsidRPr="000F04A5" w:rsidRDefault="006E5E6D" w:rsidP="006E5E6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/>
        <w:jc w:val="center"/>
        <w:textAlignment w:val="baseline"/>
        <w:rPr>
          <w:rFonts w:ascii="현대하모니 L" w:eastAsia="현대하모니 L" w:hAnsi="현대하모니 L" w:cs="굴림"/>
          <w:kern w:val="0"/>
          <w:szCs w:val="20"/>
        </w:rPr>
      </w:pPr>
    </w:p>
    <w:p w14:paraId="711A866E" w14:textId="77777777" w:rsidR="006E5E6D" w:rsidRPr="000F04A5" w:rsidRDefault="006E5E6D" w:rsidP="006E5E6D">
      <w:pPr>
        <w:snapToGrid w:val="0"/>
        <w:spacing w:after="0"/>
        <w:textAlignment w:val="baseline"/>
        <w:rPr>
          <w:rFonts w:ascii="현대하모니 L" w:eastAsia="현대하모니 L" w:hAnsi="현대하모니 L" w:cs="굴림"/>
          <w:color w:val="000000"/>
          <w:kern w:val="0"/>
          <w:szCs w:val="20"/>
        </w:rPr>
      </w:pPr>
      <w:r w:rsidRPr="000F04A5">
        <w:rPr>
          <w:rFonts w:ascii="현대하모니 L" w:eastAsia="현대하모니 L" w:hAnsi="현대하모니 L" w:cs="굴림"/>
          <w:b/>
          <w:bCs/>
          <w:color w:val="000000"/>
          <w:kern w:val="0"/>
          <w:szCs w:val="20"/>
        </w:rPr>
        <w:lastRenderedPageBreak/>
        <w:t>입찰에 부치고자 다음과 같이 공고합니다</w:t>
      </w:r>
      <w:r w:rsidRPr="000F04A5">
        <w:rPr>
          <w:rFonts w:ascii="현대하모니 L" w:eastAsia="현대하모니 L" w:hAnsi="현대하모니 L" w:cs="굴림" w:hint="eastAsia"/>
          <w:b/>
          <w:bCs/>
          <w:color w:val="000000"/>
          <w:kern w:val="0"/>
          <w:szCs w:val="20"/>
        </w:rPr>
        <w:t>.</w:t>
      </w:r>
    </w:p>
    <w:p w14:paraId="711A866F" w14:textId="77777777" w:rsidR="006E5E6D" w:rsidRPr="000F04A5" w:rsidRDefault="006E5E6D" w:rsidP="006E5E6D">
      <w:pPr>
        <w:snapToGrid w:val="0"/>
        <w:spacing w:after="0"/>
        <w:textAlignment w:val="baseline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p w14:paraId="711A8670" w14:textId="77777777" w:rsidR="006E5E6D" w:rsidRPr="000F04A5" w:rsidRDefault="006E5E6D" w:rsidP="006E5E6D">
      <w:pPr>
        <w:wordWrap/>
        <w:snapToGrid w:val="0"/>
        <w:spacing w:after="0"/>
        <w:jc w:val="right"/>
        <w:textAlignment w:val="baseline"/>
        <w:rPr>
          <w:rFonts w:ascii="현대하모니 L" w:eastAsia="현대하모니 L" w:hAnsi="현대하모니 L" w:cs="굴림"/>
          <w:color w:val="000000"/>
          <w:kern w:val="0"/>
          <w:szCs w:val="20"/>
        </w:rPr>
      </w:pPr>
    </w:p>
    <w:tbl>
      <w:tblPr>
        <w:tblOverlap w:val="never"/>
        <w:tblW w:w="93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"/>
        <w:gridCol w:w="1819"/>
        <w:gridCol w:w="5103"/>
        <w:gridCol w:w="1997"/>
        <w:gridCol w:w="284"/>
      </w:tblGrid>
      <w:tr w:rsidR="006E5E6D" w:rsidRPr="000F04A5" w14:paraId="711A8676" w14:textId="77777777" w:rsidTr="00A40D0C">
        <w:trPr>
          <w:trHeight w:val="173"/>
          <w:jc w:val="center"/>
        </w:trPr>
        <w:tc>
          <w:tcPr>
            <w:tcW w:w="1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1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2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3" w14:textId="77777777" w:rsidR="006E5E6D" w:rsidRPr="000F04A5" w:rsidRDefault="006E5E6D" w:rsidP="00A40D0C">
            <w:pPr>
              <w:wordWrap/>
              <w:snapToGrid w:val="0"/>
              <w:spacing w:after="0"/>
              <w:jc w:val="center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  <w:proofErr w:type="gramStart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&lt;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본</w:t>
            </w:r>
            <w:proofErr w:type="gramEnd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 계약은 청렴계약제가 </w:t>
            </w:r>
            <w:proofErr w:type="gram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적용됩니다 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&gt;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4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5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</w:tr>
      <w:tr w:rsidR="006E5E6D" w:rsidRPr="000F04A5" w14:paraId="711A867C" w14:textId="77777777" w:rsidTr="00A40D0C">
        <w:trPr>
          <w:trHeight w:val="173"/>
          <w:jc w:val="center"/>
        </w:trPr>
        <w:tc>
          <w:tcPr>
            <w:tcW w:w="18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7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8" w14:textId="77777777" w:rsidR="006E5E6D" w:rsidRPr="000F04A5" w:rsidRDefault="006E5E6D" w:rsidP="00EA7C48">
            <w:pPr>
              <w:snapToGrid w:val="0"/>
              <w:spacing w:after="0" w:line="360" w:lineRule="auto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9" w14:textId="77777777" w:rsidR="006E5E6D" w:rsidRPr="000F04A5" w:rsidRDefault="006E5E6D" w:rsidP="0061494F">
            <w:pPr>
              <w:widowControl/>
              <w:wordWrap/>
              <w:autoSpaceDE/>
              <w:autoSpaceDN/>
              <w:spacing w:after="0"/>
              <w:jc w:val="left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A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B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</w:tr>
      <w:tr w:rsidR="006E5E6D" w:rsidRPr="000F04A5" w14:paraId="711A8682" w14:textId="77777777" w:rsidTr="00A40D0C">
        <w:trPr>
          <w:trHeight w:val="173"/>
          <w:jc w:val="center"/>
        </w:trPr>
        <w:tc>
          <w:tcPr>
            <w:tcW w:w="181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D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E" w14:textId="77777777" w:rsidR="006E5E6D" w:rsidRPr="000F04A5" w:rsidRDefault="006E5E6D" w:rsidP="00EA7C48">
            <w:pPr>
              <w:snapToGrid w:val="0"/>
              <w:spacing w:after="0" w:line="360" w:lineRule="auto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7F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80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81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</w:tr>
      <w:tr w:rsidR="006E5E6D" w:rsidRPr="000F04A5" w14:paraId="711A8686" w14:textId="77777777" w:rsidTr="006E5E6D">
        <w:trPr>
          <w:trHeight w:val="939"/>
          <w:jc w:val="center"/>
        </w:trPr>
        <w:tc>
          <w:tcPr>
            <w:tcW w:w="1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83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8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84" w14:textId="77777777" w:rsidR="006E5E6D" w:rsidRPr="000F04A5" w:rsidRDefault="006E5E6D" w:rsidP="00EA7C48">
            <w:pPr>
              <w:snapToGrid w:val="0"/>
              <w:spacing w:after="0" w:line="360" w:lineRule="auto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본 계약은 국가계약법 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5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조의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2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또는 지방계약법 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6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조의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2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에 따라 청렴계약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(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청렴서약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)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제가 적용되는 물품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(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용역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)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입찰입니다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.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입찰자는 반드시 입찰서 제출시 아래의 청렴계약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(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청렴서약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)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에 관한 내용을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숙지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승낙하여야</w:t>
            </w:r>
            <w:proofErr w:type="spellEnd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 하며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,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동 내용을 위반한 경우 발주기관의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조치에 대하여 어떠한 이의도 제기할 수 없습니다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85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</w:tr>
      <w:tr w:rsidR="006E5E6D" w:rsidRPr="000F04A5" w14:paraId="711A868F" w14:textId="77777777" w:rsidTr="006E5E6D">
        <w:trPr>
          <w:trHeight w:val="343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711A8687" w14:textId="77777777" w:rsidR="006E5E6D" w:rsidRPr="000F04A5" w:rsidRDefault="006E5E6D" w:rsidP="0061494F">
            <w:pPr>
              <w:widowControl/>
              <w:wordWrap/>
              <w:autoSpaceDE/>
              <w:autoSpaceDN/>
              <w:spacing w:after="0"/>
              <w:jc w:val="left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8919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88" w14:textId="77777777" w:rsidR="006E5E6D" w:rsidRPr="000F04A5" w:rsidRDefault="006E5E6D" w:rsidP="00EA7C48">
            <w:pPr>
              <w:snapToGrid w:val="0"/>
              <w:spacing w:after="0" w:line="360" w:lineRule="auto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  <w:p w14:paraId="711A8689" w14:textId="77777777" w:rsidR="006E5E6D" w:rsidRPr="000F04A5" w:rsidRDefault="006E5E6D" w:rsidP="00EA7C48">
            <w:pPr>
              <w:snapToGrid w:val="0"/>
              <w:spacing w:after="0" w:line="360" w:lineRule="auto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「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국가계약법」제</w:t>
            </w:r>
            <w:proofErr w:type="spellEnd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5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조의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2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또는 「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지방계약법」제</w:t>
            </w:r>
            <w:proofErr w:type="spellEnd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6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조의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2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에 따라 본 입찰에 참여한 당사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대리인과 임직원은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입찰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낙찰</w:t>
            </w:r>
            <w:proofErr w:type="spellEnd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,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계약체결 또는 계약이행 등의 과정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준공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납품</w:t>
            </w:r>
            <w:proofErr w:type="spellEnd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 이후를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포함한다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)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에서 아래 각 호의 청렴계약 조건을 준수할 것이며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,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이를 위반할 때에는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입찰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낙찰을</w:t>
            </w:r>
            <w:proofErr w:type="spellEnd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 취소하거나 계약을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해제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해지하는</w:t>
            </w:r>
            <w:proofErr w:type="spellEnd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 등의 불이익을 감수하고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,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이에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민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형사상</w:t>
            </w:r>
            <w:proofErr w:type="spellEnd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이의를 제기하지 않을 것임을 약정합니다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.</w:t>
            </w:r>
          </w:p>
          <w:p w14:paraId="711A868A" w14:textId="77777777" w:rsidR="006E5E6D" w:rsidRPr="000F04A5" w:rsidRDefault="006E5E6D" w:rsidP="00EA7C48">
            <w:pPr>
              <w:snapToGrid w:val="0"/>
              <w:spacing w:after="0" w:line="360" w:lineRule="auto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  <w:p w14:paraId="711A868B" w14:textId="77777777" w:rsidR="006E5E6D" w:rsidRPr="000F04A5" w:rsidRDefault="006E5E6D" w:rsidP="00EA7C48">
            <w:pPr>
              <w:pStyle w:val="a4"/>
              <w:numPr>
                <w:ilvl w:val="0"/>
                <w:numId w:val="7"/>
              </w:numPr>
              <w:snapToGrid w:val="0"/>
              <w:spacing w:after="0" w:line="360" w:lineRule="auto"/>
              <w:ind w:leftChars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금품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향응</w:t>
            </w:r>
            <w:proofErr w:type="spellEnd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 등을 요구 또는 약속하거나 수수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(</w:t>
            </w:r>
            <w:r w:rsidRPr="000F04A5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授受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)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하지 않을 것이며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,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관계자에게 금품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,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향응 등을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제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공한 경우에는 「국가계약법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시행령」제</w:t>
            </w:r>
            <w:proofErr w:type="spellEnd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76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1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항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10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호 또는 「지방계약법 시행령」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92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1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항</w:t>
            </w:r>
            <w:r w:rsidR="00FF5D4C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10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호에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따른 부정당업자의 입찰참가자격 제한 처분을 받겠습니다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.</w:t>
            </w:r>
          </w:p>
          <w:p w14:paraId="711A868C" w14:textId="77777777" w:rsidR="006E5E6D" w:rsidRPr="000F04A5" w:rsidRDefault="006E5E6D" w:rsidP="00EA7C48">
            <w:pPr>
              <w:pStyle w:val="a4"/>
              <w:numPr>
                <w:ilvl w:val="0"/>
                <w:numId w:val="7"/>
              </w:numPr>
              <w:snapToGrid w:val="0"/>
              <w:spacing w:after="0" w:line="360" w:lineRule="auto"/>
              <w:ind w:leftChars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입찰가격의 사전 협의 또는 특정인의 낙찰을 위한 담합 등 공정한 경쟁을 방해하는 행위시에는 「국가계약법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시행령」제</w:t>
            </w:r>
            <w:proofErr w:type="spellEnd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76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</w:t>
            </w:r>
            <w:r w:rsidR="000D2297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1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항</w:t>
            </w:r>
            <w:r w:rsidR="000D2297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7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호 또는 「지방계약법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시행령」제</w:t>
            </w:r>
            <w:proofErr w:type="spellEnd"/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92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조</w:t>
            </w:r>
            <w:r w:rsidR="000D2297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1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항</w:t>
            </w:r>
            <w:r w:rsidR="000D2297"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 xml:space="preserve"> 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제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7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호에 따른 부정당업자의 입찰참가자격 제한 처분을 받겠습니다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.</w:t>
            </w:r>
          </w:p>
          <w:p w14:paraId="711A868D" w14:textId="77777777" w:rsidR="006E5E6D" w:rsidRPr="000F04A5" w:rsidRDefault="006E5E6D" w:rsidP="00EA7C48">
            <w:pPr>
              <w:pStyle w:val="a4"/>
              <w:numPr>
                <w:ilvl w:val="0"/>
                <w:numId w:val="7"/>
              </w:numPr>
              <w:snapToGrid w:val="0"/>
              <w:spacing w:after="0" w:line="360" w:lineRule="auto"/>
              <w:ind w:leftChars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공정한 직무수행을 방해하는 </w:t>
            </w:r>
            <w:proofErr w:type="spellStart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알선</w:t>
            </w:r>
            <w:r w:rsidRPr="000F04A5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>청탁을</w:t>
            </w:r>
            <w:proofErr w:type="spellEnd"/>
            <w:r w:rsidRPr="000F04A5"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  <w:t xml:space="preserve"> 통하여 입찰 또는 계약과 관련된 특정 정보의 제공을 요구하거나 받는 행위를 하지 않겠습니다</w:t>
            </w:r>
            <w:r w:rsidRPr="000F04A5">
              <w:rPr>
                <w:rFonts w:ascii="현대하모니 L" w:eastAsia="현대하모니 L" w:hAnsi="현대하모니 L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11A868E" w14:textId="77777777" w:rsidR="006E5E6D" w:rsidRPr="000F04A5" w:rsidRDefault="006E5E6D" w:rsidP="0061494F">
            <w:pPr>
              <w:widowControl/>
              <w:wordWrap/>
              <w:autoSpaceDE/>
              <w:autoSpaceDN/>
              <w:spacing w:after="0"/>
              <w:jc w:val="left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</w:tr>
      <w:tr w:rsidR="006E5E6D" w:rsidRPr="000F04A5" w14:paraId="711A8695" w14:textId="77777777" w:rsidTr="00A40D0C">
        <w:trPr>
          <w:trHeight w:val="94"/>
          <w:jc w:val="center"/>
        </w:trPr>
        <w:tc>
          <w:tcPr>
            <w:tcW w:w="1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90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91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92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93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94" w14:textId="77777777" w:rsidR="006E5E6D" w:rsidRPr="000F04A5" w:rsidRDefault="006E5E6D" w:rsidP="0061494F">
            <w:pPr>
              <w:snapToGrid w:val="0"/>
              <w:spacing w:after="0"/>
              <w:textAlignment w:val="baseline"/>
              <w:rPr>
                <w:rFonts w:ascii="현대하모니 L" w:eastAsia="현대하모니 L" w:hAnsi="현대하모니 L" w:cs="굴림"/>
                <w:color w:val="000000"/>
                <w:kern w:val="0"/>
                <w:szCs w:val="20"/>
              </w:rPr>
            </w:pPr>
          </w:p>
        </w:tc>
      </w:tr>
    </w:tbl>
    <w:p w14:paraId="711A8696" w14:textId="77777777" w:rsidR="00A870F8" w:rsidRPr="006F15A9" w:rsidRDefault="00CC435B" w:rsidP="006F15A9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현대하모니 L" w:eastAsia="현대하모니 L" w:hAnsi="현대하모니 L" w:cs="굴림"/>
          <w:b/>
          <w:kern w:val="0"/>
          <w:szCs w:val="20"/>
        </w:rPr>
      </w:pPr>
      <w:r w:rsidRPr="000F04A5">
        <w:rPr>
          <w:rFonts w:ascii="현대하모니 L" w:eastAsia="현대하모니 L" w:hAnsi="현대하모니 L" w:cs="굴림" w:hint="eastAsia"/>
          <w:b/>
          <w:kern w:val="0"/>
          <w:szCs w:val="20"/>
        </w:rPr>
        <w:t xml:space="preserve">  </w:t>
      </w:r>
      <w:r w:rsidR="00A870F8" w:rsidRPr="000F04A5">
        <w:rPr>
          <w:rFonts w:ascii="현대하모니 L" w:eastAsia="현대하모니 L" w:hAnsi="현대하모니 L" w:cs="굴림"/>
          <w:b/>
          <w:noProof/>
          <w:kern w:val="0"/>
          <w:sz w:val="40"/>
          <w:szCs w:val="40"/>
        </w:rPr>
        <w:br w:type="page"/>
      </w:r>
    </w:p>
    <w:p w14:paraId="711A8697" w14:textId="77777777" w:rsidR="006E5E51" w:rsidRPr="00D20AF1" w:rsidRDefault="006E5E51" w:rsidP="00EA7C4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D20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lastRenderedPageBreak/>
        <w:t>1. 내</w:t>
      </w:r>
      <w:r w:rsidR="000A33CE" w:rsidRPr="00D20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 xml:space="preserve"> </w:t>
      </w:r>
      <w:r w:rsidRPr="00D20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용</w:t>
      </w:r>
    </w:p>
    <w:p w14:paraId="711A8698" w14:textId="77777777" w:rsidR="00745FE3" w:rsidRPr="00D20AF1" w:rsidRDefault="00745FE3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1. 입찰에 부치는 사항</w:t>
      </w:r>
    </w:p>
    <w:p w14:paraId="711A8699" w14:textId="32BA6517" w:rsidR="00745FE3" w:rsidRPr="00D20AF1" w:rsidRDefault="00331670" w:rsidP="00EA7C4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공고명</w:t>
      </w:r>
      <w:proofErr w:type="spellEnd"/>
      <w:r w:rsidR="00745FE3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="00745FE3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8C27DB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202</w:t>
      </w:r>
      <w:r w:rsidR="000E0A9C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6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년도 </w:t>
      </w:r>
      <w:proofErr w:type="spellStart"/>
      <w:r w:rsidR="00FF39CE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기아타이거즈</w:t>
      </w:r>
      <w:proofErr w:type="spellEnd"/>
      <w:r w:rsidR="00FF39CE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486923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구단간 교류 이벤트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사업자 선정</w:t>
      </w:r>
    </w:p>
    <w:p w14:paraId="711A869A" w14:textId="2D2687A8" w:rsidR="008E03CF" w:rsidRPr="00D20AF1" w:rsidRDefault="00D20AF1" w:rsidP="00EA7C4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사업 </w:t>
      </w:r>
      <w:proofErr w:type="gramStart"/>
      <w:r w:rsidR="00331670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예산</w:t>
      </w:r>
      <w:r w:rsidR="006C2BC4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="006C2BC4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C659BA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32,400,000</w:t>
      </w:r>
      <w:r w:rsidR="0027640F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원</w:t>
      </w:r>
      <w:r w:rsidR="006C2BC4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(부가세별도)</w:t>
      </w:r>
      <w:r w:rsidR="0072596F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</w:p>
    <w:p w14:paraId="711A869B" w14:textId="77777777" w:rsidR="00D20AF1" w:rsidRPr="00D20AF1" w:rsidRDefault="00D20AF1" w:rsidP="00D20AF1">
      <w:pPr>
        <w:pStyle w:val="a4"/>
        <w:shd w:val="clear" w:color="auto" w:fill="FFFFFF"/>
        <w:spacing w:after="0" w:line="408" w:lineRule="auto"/>
        <w:ind w:leftChars="0"/>
        <w:textAlignment w:val="baseline"/>
        <w:rPr>
          <w:rFonts w:asciiTheme="minorEastAsia" w:hAnsiTheme="minorEastAsia" w:cs="굴림"/>
          <w:bCs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- 용역수행</w:t>
      </w:r>
      <w:r w:rsidR="0027640F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및 행사 진행</w:t>
      </w:r>
      <w:r w:rsidRPr="00D20AF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에 소요되는 제반비용 일체 포함</w:t>
      </w:r>
    </w:p>
    <w:p w14:paraId="711A869C" w14:textId="4C2366E6" w:rsidR="0072596F" w:rsidRPr="00A23CE5" w:rsidRDefault="00331670" w:rsidP="00EA7C4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사업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내용</w:t>
      </w:r>
      <w:r w:rsidR="0072596F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="0072596F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경기 전</w:t>
      </w:r>
      <w:r w:rsidR="00C659BA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또는 후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문화 공연(공연단체,</w:t>
      </w:r>
      <w:r w:rsidR="0027640F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인기 가수 공연,</w:t>
      </w:r>
      <w:r w:rsidR="0027640F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애국가 제창 등)</w:t>
      </w:r>
      <w:r w:rsidR="00A23CE5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="0027640F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br/>
        <w:t xml:space="preserve">           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광주-기아 </w:t>
      </w:r>
      <w:proofErr w:type="spellStart"/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챔피언스</w:t>
      </w:r>
      <w:proofErr w:type="spellEnd"/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필드 </w:t>
      </w:r>
      <w:proofErr w:type="spellStart"/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내외부</w:t>
      </w:r>
      <w:proofErr w:type="spellEnd"/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디스플레이(대형 </w:t>
      </w:r>
      <w:proofErr w:type="spellStart"/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통천</w:t>
      </w:r>
      <w:proofErr w:type="spellEnd"/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,</w:t>
      </w:r>
      <w:r w:rsidR="0027640F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현수막 등)</w:t>
      </w:r>
      <w:r w:rsidR="0027640F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br/>
        <w:t xml:space="preserve">           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팬 서비스(</w:t>
      </w:r>
      <w:r w:rsidR="008C27DB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기념품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배부,</w:t>
      </w:r>
      <w:r w:rsidR="0027640F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="0027640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경품 증정 등)</w:t>
      </w:r>
    </w:p>
    <w:p w14:paraId="711A869D" w14:textId="4B808258" w:rsidR="00A23CE5" w:rsidRPr="00A23CE5" w:rsidRDefault="00A23CE5" w:rsidP="00A23CE5">
      <w:pPr>
        <w:shd w:val="clear" w:color="auto" w:fill="FFFFFF"/>
        <w:spacing w:after="0" w:line="360" w:lineRule="auto"/>
        <w:ind w:left="4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  <w:t xml:space="preserve">              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경기 </w:t>
      </w:r>
      <w:r w:rsidR="00143899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중 또는 후 관객 대상 스페셜 이벤트 진행 등</w:t>
      </w:r>
      <w:r w:rsidR="00960ADC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</w:p>
    <w:p w14:paraId="711A869E" w14:textId="3897D43B" w:rsidR="00921E56" w:rsidRPr="00D20AF1" w:rsidRDefault="00921E56" w:rsidP="00EA7C4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사업</w:t>
      </w:r>
      <w:r w:rsidR="00331670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기간 :</w:t>
      </w:r>
      <w:proofErr w:type="gramEnd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계약체결일로부터 20</w:t>
      </w:r>
      <w:r w:rsidR="008C27DB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2</w:t>
      </w:r>
      <w:r w:rsidR="000342A7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6</w:t>
      </w: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년</w:t>
      </w:r>
      <w:r w:rsidR="0027640F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933DEC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7</w:t>
      </w:r>
      <w:r w:rsidR="0027640F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월</w:t>
      </w:r>
      <w:r w:rsidR="00B246AE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3</w:t>
      </w:r>
      <w:r w:rsidR="00933DEC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1</w:t>
      </w:r>
      <w:r w:rsidR="0027640F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일</w:t>
      </w: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까지</w:t>
      </w:r>
    </w:p>
    <w:p w14:paraId="711A869F" w14:textId="77777777" w:rsidR="00E16BD2" w:rsidRPr="00D20AF1" w:rsidRDefault="00331670" w:rsidP="00EA7C4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사업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장소 :</w:t>
      </w:r>
      <w:proofErr w:type="gramEnd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광주-기아 </w:t>
      </w:r>
      <w:proofErr w:type="spell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챔피언스</w:t>
      </w:r>
      <w:proofErr w:type="spellEnd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필드</w:t>
      </w:r>
    </w:p>
    <w:p w14:paraId="711A86A0" w14:textId="276F5261" w:rsidR="00E16BD2" w:rsidRPr="001025F6" w:rsidRDefault="00331670" w:rsidP="00EA7C4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참가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자격</w:t>
      </w:r>
      <w:r w:rsidR="009030D7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="009030D7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공고일 기준 3년 내 </w:t>
      </w:r>
      <w:r w:rsidR="00135BFC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1억원</w:t>
      </w:r>
      <w:r w:rsidR="009030D7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(VAT 별도) 이상의 </w:t>
      </w:r>
      <w:r w:rsidR="00297B32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스포츠 종목</w:t>
      </w:r>
      <w:r w:rsidR="00CA0883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 등</w:t>
      </w:r>
      <w:r w:rsidR="00297B32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82354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종합 행사 대행</w:t>
      </w:r>
      <w:r w:rsidR="0027640F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27640F">
        <w:rPr>
          <w:rFonts w:asciiTheme="minorEastAsia" w:hAnsiTheme="minorEastAsia" w:cs="바탕"/>
          <w:color w:val="000000"/>
          <w:kern w:val="0"/>
          <w:szCs w:val="20"/>
          <w:shd w:val="clear" w:color="auto" w:fill="FFFFFF"/>
        </w:rPr>
        <w:br/>
        <w:t xml:space="preserve">           </w:t>
      </w:r>
      <w:r w:rsidR="000342A7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 </w:t>
      </w:r>
      <w:r w:rsidR="009030D7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실적 보유</w:t>
      </w:r>
      <w:r w:rsidR="0082354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 업체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(실적 증명서 제출)</w:t>
      </w:r>
    </w:p>
    <w:p w14:paraId="711A86A1" w14:textId="77777777" w:rsidR="00745FE3" w:rsidRPr="00D20AF1" w:rsidRDefault="006E5E6D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2</w:t>
      </w:r>
      <w:r w:rsidR="00745FE3"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. 입찰 </w:t>
      </w:r>
      <w:r w:rsidR="0009545E"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및 선정 방식</w:t>
      </w:r>
    </w:p>
    <w:p w14:paraId="711A86A2" w14:textId="77777777" w:rsidR="00745FE3" w:rsidRPr="00D20AF1" w:rsidRDefault="00745FE3" w:rsidP="00EA7C48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kern w:val="0"/>
          <w:szCs w:val="20"/>
        </w:rPr>
      </w:pPr>
      <w:r w:rsidRPr="00D20AF1">
        <w:rPr>
          <w:rFonts w:asciiTheme="minorEastAsia" w:hAnsiTheme="minorEastAsia" w:cs="굴림" w:hint="eastAsia"/>
          <w:bCs/>
          <w:kern w:val="0"/>
          <w:szCs w:val="20"/>
          <w:shd w:val="clear" w:color="auto" w:fill="FFFFFF"/>
        </w:rPr>
        <w:t>입찰</w:t>
      </w:r>
      <w:r w:rsidR="00D46E43" w:rsidRPr="00D20AF1">
        <w:rPr>
          <w:rFonts w:asciiTheme="minorEastAsia" w:hAnsiTheme="minorEastAsia" w:cs="굴림" w:hint="eastAsia"/>
          <w:bCs/>
          <w:kern w:val="0"/>
          <w:szCs w:val="20"/>
          <w:shd w:val="clear" w:color="auto" w:fill="FFFFFF"/>
        </w:rPr>
        <w:t xml:space="preserve"> 일정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010"/>
        <w:gridCol w:w="6104"/>
        <w:gridCol w:w="70"/>
      </w:tblGrid>
      <w:tr w:rsidR="00D46E43" w:rsidRPr="00D20AF1" w14:paraId="711A86A5" w14:textId="77777777" w:rsidTr="001025F6">
        <w:trPr>
          <w:trHeight w:val="428"/>
        </w:trPr>
        <w:tc>
          <w:tcPr>
            <w:tcW w:w="3010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711A86A3" w14:textId="77777777" w:rsidR="00D46E43" w:rsidRPr="00D20AF1" w:rsidRDefault="00D46E43" w:rsidP="001025F6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>구 분</w:t>
            </w:r>
          </w:p>
        </w:tc>
        <w:tc>
          <w:tcPr>
            <w:tcW w:w="6174" w:type="dxa"/>
            <w:gridSpan w:val="2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711A86A4" w14:textId="77777777" w:rsidR="00D46E43" w:rsidRPr="00D20AF1" w:rsidRDefault="00D46E43" w:rsidP="001025F6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proofErr w:type="gramStart"/>
            <w:r w:rsidRPr="00D20AF1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>일  정</w:t>
            </w:r>
            <w:proofErr w:type="gramEnd"/>
          </w:p>
        </w:tc>
      </w:tr>
      <w:tr w:rsidR="001457BF" w:rsidRPr="001457BF" w14:paraId="711A86A8" w14:textId="77777777" w:rsidTr="001025F6">
        <w:trPr>
          <w:gridAfter w:val="1"/>
          <w:wAfter w:w="70" w:type="dxa"/>
          <w:trHeight w:val="574"/>
        </w:trPr>
        <w:tc>
          <w:tcPr>
            <w:tcW w:w="3010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11A86A6" w14:textId="77777777" w:rsidR="00D46E43" w:rsidRPr="001457BF" w:rsidRDefault="00D46E43" w:rsidP="001025F6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>입찰 공고</w:t>
            </w:r>
          </w:p>
        </w:tc>
        <w:tc>
          <w:tcPr>
            <w:tcW w:w="61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11A86A7" w14:textId="22C91569" w:rsidR="00D46E43" w:rsidRPr="001457BF" w:rsidRDefault="00F438A3" w:rsidP="000D3B3D">
            <w:pPr>
              <w:snapToGrid w:val="0"/>
              <w:spacing w:before="4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202</w:t>
            </w:r>
            <w:r w:rsidR="00B20BB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6</w:t>
            </w:r>
            <w:r w:rsidR="00135BFC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.</w:t>
            </w:r>
            <w:r w:rsidR="008C27DB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0</w:t>
            </w:r>
            <w:r w:rsidR="002F6F2B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5</w:t>
            </w:r>
            <w:r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.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21</w:t>
            </w:r>
            <w:r w:rsidR="0014363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목</w:t>
            </w:r>
            <w:r w:rsidR="0014363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</w:t>
            </w:r>
            <w:r w:rsidR="00B20BB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 xml:space="preserve"> ~ 2026.0</w:t>
            </w:r>
            <w:r w:rsidR="002F6F2B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5</w:t>
            </w:r>
            <w:r w:rsidR="00B20BB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.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30</w:t>
            </w:r>
            <w:r w:rsidR="00B20BB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토</w:t>
            </w:r>
            <w:r w:rsidR="00B20BB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</w:t>
            </w:r>
          </w:p>
        </w:tc>
      </w:tr>
      <w:tr w:rsidR="001457BF" w:rsidRPr="001457BF" w14:paraId="711A86AB" w14:textId="77777777" w:rsidTr="001025F6">
        <w:trPr>
          <w:gridAfter w:val="1"/>
          <w:wAfter w:w="70" w:type="dxa"/>
          <w:trHeight w:val="493"/>
        </w:trPr>
        <w:tc>
          <w:tcPr>
            <w:tcW w:w="3010" w:type="dxa"/>
            <w:tcBorders>
              <w:top w:val="single" w:sz="4" w:space="0" w:color="auto"/>
              <w:left w:val="nil"/>
            </w:tcBorders>
            <w:vAlign w:val="center"/>
          </w:tcPr>
          <w:p w14:paraId="711A86A9" w14:textId="77777777" w:rsidR="00D46E43" w:rsidRPr="001457BF" w:rsidRDefault="00D46E43" w:rsidP="001025F6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>입찰서 제출 기간</w:t>
            </w:r>
          </w:p>
        </w:tc>
        <w:tc>
          <w:tcPr>
            <w:tcW w:w="6104" w:type="dxa"/>
            <w:tcBorders>
              <w:top w:val="single" w:sz="4" w:space="0" w:color="auto"/>
              <w:right w:val="nil"/>
            </w:tcBorders>
            <w:vAlign w:val="center"/>
          </w:tcPr>
          <w:p w14:paraId="711A86AA" w14:textId="47CBC211" w:rsidR="00D46E43" w:rsidRPr="001457BF" w:rsidRDefault="0014363E" w:rsidP="00CE62D6">
            <w:pPr>
              <w:snapToGrid w:val="0"/>
              <w:spacing w:before="40"/>
              <w:ind w:firstLineChars="100" w:firstLine="200"/>
              <w:textAlignment w:val="baseline"/>
              <w:rPr>
                <w:rFonts w:asciiTheme="minorEastAsia" w:hAnsiTheme="minorEastAsia" w:cs="바탕"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202</w:t>
            </w:r>
            <w:r w:rsidR="00B20BB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6</w:t>
            </w:r>
            <w:r w:rsidR="008C27DB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.0</w:t>
            </w:r>
            <w:r w:rsidR="002F6F2B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5</w:t>
            </w:r>
            <w:r w:rsidR="00135BFC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.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2</w:t>
            </w:r>
            <w:r w:rsidR="002F6F2B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1</w:t>
            </w:r>
            <w:r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목</w:t>
            </w:r>
            <w:r w:rsidR="00D46E43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) 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14</w:t>
            </w:r>
            <w:r w:rsidR="008C27DB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:00 ~ 0</w:t>
            </w:r>
            <w:r w:rsidR="002F6F2B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5</w:t>
            </w:r>
            <w:r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.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30</w:t>
            </w:r>
            <w:r w:rsidR="00EB146B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(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토</w:t>
            </w:r>
            <w:r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</w:t>
            </w:r>
            <w:r w:rsidR="008C27DB" w:rsidRPr="001457BF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 xml:space="preserve"> 18</w:t>
            </w:r>
            <w:r w:rsidR="00D46E43" w:rsidRPr="001457BF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:00</w:t>
            </w:r>
          </w:p>
        </w:tc>
      </w:tr>
      <w:tr w:rsidR="001457BF" w:rsidRPr="001457BF" w14:paraId="711A86AF" w14:textId="77777777" w:rsidTr="001025F6">
        <w:trPr>
          <w:trHeight w:val="493"/>
        </w:trPr>
        <w:tc>
          <w:tcPr>
            <w:tcW w:w="3010" w:type="dxa"/>
            <w:tcBorders>
              <w:left w:val="nil"/>
            </w:tcBorders>
            <w:vAlign w:val="center"/>
          </w:tcPr>
          <w:p w14:paraId="711A86AC" w14:textId="77777777" w:rsidR="00EC64B3" w:rsidRPr="001457BF" w:rsidRDefault="007458D9" w:rsidP="00EC64B3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바탕" w:hint="eastAsia"/>
                <w:b/>
                <w:color w:val="000000" w:themeColor="text1"/>
                <w:kern w:val="0"/>
                <w:szCs w:val="20"/>
              </w:rPr>
              <w:t>개찰</w:t>
            </w:r>
            <w:r w:rsidR="00EC64B3" w:rsidRPr="001457BF">
              <w:rPr>
                <w:rFonts w:asciiTheme="minorEastAsia" w:hAnsiTheme="minorEastAsia" w:cs="바탕" w:hint="eastAsia"/>
                <w:b/>
                <w:color w:val="000000" w:themeColor="text1"/>
                <w:kern w:val="0"/>
                <w:szCs w:val="20"/>
              </w:rPr>
              <w:t xml:space="preserve"> 및 </w:t>
            </w:r>
            <w:r w:rsidR="00EA1CAA" w:rsidRPr="001457BF">
              <w:rPr>
                <w:rFonts w:asciiTheme="minorEastAsia" w:hAnsiTheme="minorEastAsia" w:cs="바탕" w:hint="eastAsia"/>
                <w:b/>
                <w:color w:val="000000" w:themeColor="text1"/>
                <w:kern w:val="0"/>
                <w:szCs w:val="20"/>
              </w:rPr>
              <w:t>제안서 평가</w:t>
            </w:r>
          </w:p>
          <w:p w14:paraId="711A86AD" w14:textId="77777777" w:rsidR="00D46E43" w:rsidRPr="001457BF" w:rsidRDefault="00EC64B3" w:rsidP="00EC64B3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바탕"/>
                <w:b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  <w:t>(</w:t>
            </w:r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 xml:space="preserve">필요 시 </w:t>
            </w:r>
            <w:r w:rsidRPr="001457BF"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  <w:t>PT</w:t>
            </w:r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>진행)</w:t>
            </w:r>
            <w:r w:rsidRPr="001457BF">
              <w:rPr>
                <w:rFonts w:asciiTheme="minorEastAsia" w:hAnsiTheme="minorEastAsia" w:cs="바탕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</w:p>
        </w:tc>
        <w:tc>
          <w:tcPr>
            <w:tcW w:w="6174" w:type="dxa"/>
            <w:gridSpan w:val="2"/>
            <w:tcBorders>
              <w:right w:val="nil"/>
            </w:tcBorders>
            <w:vAlign w:val="center"/>
          </w:tcPr>
          <w:p w14:paraId="711A86AE" w14:textId="6C3F869A" w:rsidR="00D46E43" w:rsidRPr="001457BF" w:rsidRDefault="00166C6F" w:rsidP="000D3B3D">
            <w:pPr>
              <w:snapToGrid w:val="0"/>
              <w:spacing w:before="4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202</w:t>
            </w:r>
            <w:r w:rsidR="00F83994" w:rsidRPr="001457BF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6</w:t>
            </w:r>
            <w:r w:rsidR="008C27DB" w:rsidRPr="001457BF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.0</w:t>
            </w:r>
            <w:r w:rsidR="00F90CAE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5</w:t>
            </w:r>
            <w:r w:rsidRPr="001457BF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.</w:t>
            </w:r>
            <w:r w:rsidR="007D0BC1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30</w:t>
            </w:r>
            <w:r w:rsidR="001B19E2" w:rsidRPr="001457BF">
              <w:rPr>
                <w:rFonts w:asciiTheme="minorEastAsia" w:hAnsiTheme="minorEastAsia" w:cs="바탕"/>
                <w:color w:val="000000" w:themeColor="text1"/>
                <w:kern w:val="0"/>
                <w:szCs w:val="20"/>
              </w:rPr>
              <w:t>(</w:t>
            </w:r>
            <w:r w:rsidR="007D0BC1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토</w:t>
            </w:r>
            <w:r w:rsidR="001B19E2" w:rsidRPr="001457BF">
              <w:rPr>
                <w:rFonts w:asciiTheme="minorEastAsia" w:hAnsiTheme="minorEastAsia" w:cs="바탕" w:hint="eastAsia"/>
                <w:color w:val="000000" w:themeColor="text1"/>
                <w:kern w:val="0"/>
                <w:szCs w:val="20"/>
              </w:rPr>
              <w:t>)</w:t>
            </w:r>
          </w:p>
        </w:tc>
      </w:tr>
      <w:tr w:rsidR="001457BF" w:rsidRPr="001457BF" w14:paraId="711A86B2" w14:textId="77777777" w:rsidTr="001025F6">
        <w:trPr>
          <w:trHeight w:val="493"/>
        </w:trPr>
        <w:tc>
          <w:tcPr>
            <w:tcW w:w="3010" w:type="dxa"/>
            <w:tcBorders>
              <w:left w:val="nil"/>
            </w:tcBorders>
            <w:vAlign w:val="center"/>
          </w:tcPr>
          <w:p w14:paraId="711A86B0" w14:textId="77777777" w:rsidR="00D46E43" w:rsidRPr="001457BF" w:rsidRDefault="007458D9" w:rsidP="001025F6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 xml:space="preserve">우선협상대상자 </w:t>
            </w:r>
            <w:proofErr w:type="spellStart"/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>통</w:t>
            </w:r>
            <w:r w:rsidRPr="001457BF">
              <w:rPr>
                <w:rFonts w:asciiTheme="minorEastAsia" w:hAnsiTheme="minorEastAsia" w:cs="바탕" w:hint="eastAsia"/>
                <w:b/>
                <w:color w:val="000000" w:themeColor="text1"/>
                <w:kern w:val="0"/>
                <w:szCs w:val="20"/>
              </w:rPr>
              <w:t>보</w:t>
            </w:r>
            <w:r w:rsidRPr="001457BF">
              <w:rPr>
                <w:rFonts w:ascii="MS Gothic" w:eastAsia="MS Gothic" w:hAnsi="MS Gothic" w:cs="MS Gothic" w:hint="eastAsia"/>
                <w:b/>
                <w:color w:val="000000" w:themeColor="text1"/>
                <w:kern w:val="0"/>
                <w:szCs w:val="20"/>
              </w:rPr>
              <w:t>・</w:t>
            </w:r>
            <w:r w:rsidRPr="001457BF">
              <w:rPr>
                <w:rFonts w:asciiTheme="minorEastAsia" w:hAnsiTheme="minorEastAsia" w:cs="바탕" w:hint="eastAsia"/>
                <w:b/>
                <w:color w:val="000000" w:themeColor="text1"/>
                <w:kern w:val="0"/>
                <w:szCs w:val="20"/>
              </w:rPr>
              <w:t>협상</w:t>
            </w:r>
            <w:proofErr w:type="spellEnd"/>
          </w:p>
        </w:tc>
        <w:tc>
          <w:tcPr>
            <w:tcW w:w="6174" w:type="dxa"/>
            <w:gridSpan w:val="2"/>
            <w:tcBorders>
              <w:right w:val="nil"/>
            </w:tcBorders>
            <w:vAlign w:val="center"/>
          </w:tcPr>
          <w:p w14:paraId="711A86B1" w14:textId="31A4B289" w:rsidR="004F462D" w:rsidRPr="001457BF" w:rsidRDefault="003040D6" w:rsidP="001457BF">
            <w:pPr>
              <w:snapToGrid w:val="0"/>
              <w:spacing w:before="4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202</w:t>
            </w:r>
            <w:r w:rsidR="00F83994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6</w:t>
            </w:r>
            <w:r w:rsidR="008C27DB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.0</w:t>
            </w:r>
            <w:r w:rsidR="00F90CAE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5</w:t>
            </w:r>
            <w:r w:rsidR="00166C6F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.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30</w:t>
            </w:r>
            <w:r w:rsidR="0014363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토</w:t>
            </w:r>
            <w:r w:rsidR="00D46E43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 ~ (1순위 업체부터 순차적 협상)</w:t>
            </w:r>
          </w:p>
        </w:tc>
      </w:tr>
      <w:tr w:rsidR="001457BF" w:rsidRPr="001457BF" w14:paraId="711A86B5" w14:textId="77777777" w:rsidTr="001025F6">
        <w:trPr>
          <w:trHeight w:val="139"/>
        </w:trPr>
        <w:tc>
          <w:tcPr>
            <w:tcW w:w="3010" w:type="dxa"/>
            <w:tcBorders>
              <w:left w:val="nil"/>
            </w:tcBorders>
            <w:vAlign w:val="center"/>
          </w:tcPr>
          <w:p w14:paraId="711A86B3" w14:textId="77777777" w:rsidR="00D46E43" w:rsidRPr="001457BF" w:rsidRDefault="00D46E43" w:rsidP="001025F6">
            <w:pPr>
              <w:snapToGrid w:val="0"/>
              <w:spacing w:before="40"/>
              <w:jc w:val="center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20"/>
              </w:rPr>
              <w:t>최종 낙찰자 선정, 발표</w:t>
            </w:r>
          </w:p>
        </w:tc>
        <w:tc>
          <w:tcPr>
            <w:tcW w:w="6174" w:type="dxa"/>
            <w:gridSpan w:val="2"/>
            <w:tcBorders>
              <w:right w:val="nil"/>
            </w:tcBorders>
            <w:vAlign w:val="center"/>
          </w:tcPr>
          <w:p w14:paraId="711A86B4" w14:textId="3D415B3F" w:rsidR="00D46E43" w:rsidRPr="001457BF" w:rsidRDefault="00EB146B" w:rsidP="008B5239">
            <w:pPr>
              <w:snapToGrid w:val="0"/>
              <w:spacing w:before="4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202</w:t>
            </w:r>
            <w:r w:rsidR="00F83994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6</w:t>
            </w:r>
            <w:r w:rsidR="001E7232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.</w:t>
            </w:r>
            <w:r w:rsidR="00823541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0</w:t>
            </w:r>
            <w:r w:rsidR="007D0BC1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6.01(화</w:t>
            </w:r>
            <w:r w:rsidR="0014363E" w:rsidRPr="001457BF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</w:t>
            </w:r>
            <w:r w:rsidR="0014363E" w:rsidRPr="001457BF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 </w:t>
            </w:r>
          </w:p>
        </w:tc>
      </w:tr>
    </w:tbl>
    <w:p w14:paraId="711A86B6" w14:textId="372D9561" w:rsidR="00745FE3" w:rsidRPr="001457BF" w:rsidRDefault="00745FE3" w:rsidP="00E072A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 w:themeColor="text1"/>
          <w:kern w:val="0"/>
          <w:szCs w:val="20"/>
        </w:rPr>
      </w:pPr>
      <w:r w:rsidRPr="001457BF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입찰집행(개찰)</w:t>
      </w:r>
      <w:r w:rsidR="00B636A6" w:rsidRPr="001457BF">
        <w:rPr>
          <w:rFonts w:asciiTheme="minorEastAsia" w:hAnsiTheme="minorEastAsia" w:cs="굴림"/>
          <w:bCs/>
          <w:color w:val="000000" w:themeColor="text1"/>
          <w:kern w:val="0"/>
          <w:szCs w:val="20"/>
          <w:shd w:val="clear" w:color="auto" w:fill="FFFFFF"/>
        </w:rPr>
        <w:t xml:space="preserve"> </w:t>
      </w:r>
      <w:proofErr w:type="gramStart"/>
      <w:r w:rsidRPr="001457BF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일시</w:t>
      </w:r>
      <w:r w:rsidR="008C27DB" w:rsidRPr="001457BF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 xml:space="preserve"> :</w:t>
      </w:r>
      <w:proofErr w:type="gramEnd"/>
      <w:r w:rsidR="008C27DB" w:rsidRPr="001457BF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 xml:space="preserve"> 202</w:t>
      </w:r>
      <w:r w:rsidR="00F83994" w:rsidRPr="001457BF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6</w:t>
      </w:r>
      <w:r w:rsidR="0014363E" w:rsidRPr="001457BF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.</w:t>
      </w:r>
      <w:r w:rsidR="008C27DB" w:rsidRPr="001457BF">
        <w:rPr>
          <w:rFonts w:asciiTheme="minorEastAsia" w:hAnsiTheme="minorEastAsia" w:cs="굴림"/>
          <w:bCs/>
          <w:color w:val="000000" w:themeColor="text1"/>
          <w:kern w:val="0"/>
          <w:szCs w:val="20"/>
          <w:shd w:val="clear" w:color="auto" w:fill="FFFFFF"/>
        </w:rPr>
        <w:t>0</w:t>
      </w:r>
      <w:r w:rsidR="003123EB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5</w:t>
      </w:r>
      <w:r w:rsidR="001B19E2" w:rsidRPr="001457BF">
        <w:rPr>
          <w:rFonts w:asciiTheme="minorEastAsia" w:hAnsiTheme="minorEastAsia" w:cs="굴림"/>
          <w:bCs/>
          <w:color w:val="000000" w:themeColor="text1"/>
          <w:kern w:val="0"/>
          <w:szCs w:val="20"/>
          <w:shd w:val="clear" w:color="auto" w:fill="FFFFFF"/>
        </w:rPr>
        <w:t>.</w:t>
      </w:r>
      <w:r w:rsidR="007D0BC1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30</w:t>
      </w:r>
      <w:r w:rsidR="0014363E" w:rsidRPr="001457BF">
        <w:rPr>
          <w:rFonts w:asciiTheme="minorEastAsia" w:hAnsiTheme="minorEastAsia" w:cs="굴림"/>
          <w:bCs/>
          <w:color w:val="000000" w:themeColor="text1"/>
          <w:kern w:val="0"/>
          <w:szCs w:val="20"/>
          <w:shd w:val="clear" w:color="auto" w:fill="FFFFFF"/>
        </w:rPr>
        <w:t>(</w:t>
      </w:r>
      <w:r w:rsidR="007D0BC1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토</w:t>
      </w:r>
      <w:r w:rsidR="0014363E" w:rsidRPr="001457BF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)</w:t>
      </w:r>
      <w:r w:rsidR="0014363E" w:rsidRPr="001457BF">
        <w:rPr>
          <w:rFonts w:asciiTheme="minorEastAsia" w:hAnsiTheme="minorEastAsia" w:cs="굴림"/>
          <w:bCs/>
          <w:color w:val="000000" w:themeColor="text1"/>
          <w:kern w:val="0"/>
          <w:szCs w:val="20"/>
          <w:shd w:val="clear" w:color="auto" w:fill="FFFFFF"/>
        </w:rPr>
        <w:t xml:space="preserve"> </w:t>
      </w:r>
      <w:r w:rsidR="00933DEC">
        <w:rPr>
          <w:rFonts w:asciiTheme="minorEastAsia" w:hAnsiTheme="minorEastAsia" w:cs="굴림" w:hint="eastAsia"/>
          <w:bCs/>
          <w:color w:val="000000" w:themeColor="text1"/>
          <w:kern w:val="0"/>
          <w:szCs w:val="20"/>
          <w:shd w:val="clear" w:color="auto" w:fill="FFFFFF"/>
        </w:rPr>
        <w:t>2</w:t>
      </w:r>
      <w:r w:rsidR="001B19E2" w:rsidRPr="001457BF">
        <w:rPr>
          <w:rFonts w:asciiTheme="minorEastAsia" w:hAnsiTheme="minorEastAsia" w:cs="굴림"/>
          <w:bCs/>
          <w:color w:val="000000" w:themeColor="text1"/>
          <w:kern w:val="0"/>
          <w:szCs w:val="20"/>
          <w:shd w:val="clear" w:color="auto" w:fill="FFFFFF"/>
        </w:rPr>
        <w:t>0</w:t>
      </w:r>
      <w:r w:rsidR="0014363E" w:rsidRPr="001457BF">
        <w:rPr>
          <w:rFonts w:asciiTheme="minorEastAsia" w:hAnsiTheme="minorEastAsia" w:cs="굴림"/>
          <w:bCs/>
          <w:color w:val="000000" w:themeColor="text1"/>
          <w:kern w:val="0"/>
          <w:szCs w:val="20"/>
          <w:shd w:val="clear" w:color="auto" w:fill="FFFFFF"/>
        </w:rPr>
        <w:t>:00</w:t>
      </w:r>
    </w:p>
    <w:p w14:paraId="711A86B7" w14:textId="77777777" w:rsidR="00745FE3" w:rsidRPr="00D20AF1" w:rsidRDefault="00745FE3" w:rsidP="00EA7C48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kern w:val="0"/>
          <w:szCs w:val="20"/>
        </w:rPr>
      </w:pPr>
      <w:r w:rsidRPr="00D20AF1">
        <w:rPr>
          <w:rFonts w:asciiTheme="minorEastAsia" w:hAnsiTheme="minorEastAsia" w:cs="굴림" w:hint="eastAsia"/>
          <w:kern w:val="0"/>
          <w:szCs w:val="20"/>
        </w:rPr>
        <w:t>개찰</w:t>
      </w:r>
      <w:r w:rsidR="00D46E43" w:rsidRPr="00D20AF1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gramStart"/>
      <w:r w:rsidRPr="00D20AF1">
        <w:rPr>
          <w:rFonts w:asciiTheme="minorEastAsia" w:hAnsiTheme="minorEastAsia" w:cs="굴림" w:hint="eastAsia"/>
          <w:kern w:val="0"/>
          <w:szCs w:val="20"/>
        </w:rPr>
        <w:t>장소 :</w:t>
      </w:r>
      <w:proofErr w:type="gramEnd"/>
      <w:r w:rsidRPr="00D20AF1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="00F1537F" w:rsidRPr="00D20AF1">
        <w:rPr>
          <w:rFonts w:asciiTheme="minorEastAsia" w:hAnsiTheme="minorEastAsia" w:cs="굴림" w:hint="eastAsia"/>
          <w:kern w:val="0"/>
          <w:szCs w:val="20"/>
        </w:rPr>
        <w:t>기아타이거즈</w:t>
      </w:r>
      <w:proofErr w:type="spellEnd"/>
      <w:r w:rsidR="00F1537F" w:rsidRPr="00D20AF1">
        <w:rPr>
          <w:rFonts w:asciiTheme="minorEastAsia" w:hAnsiTheme="minorEastAsia" w:cs="굴림" w:hint="eastAsia"/>
          <w:kern w:val="0"/>
          <w:szCs w:val="20"/>
        </w:rPr>
        <w:t xml:space="preserve"> 사무실</w:t>
      </w:r>
    </w:p>
    <w:p w14:paraId="711A86B8" w14:textId="77777777" w:rsidR="00C0031D" w:rsidRPr="00D20AF1" w:rsidRDefault="00F91D0D" w:rsidP="00EA7C48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kern w:val="0"/>
          <w:szCs w:val="20"/>
        </w:rPr>
      </w:pPr>
      <w:r w:rsidRPr="00D20AF1">
        <w:rPr>
          <w:rFonts w:asciiTheme="minorEastAsia" w:hAnsiTheme="minorEastAsia" w:cs="굴림" w:hint="eastAsia"/>
          <w:kern w:val="0"/>
          <w:szCs w:val="20"/>
        </w:rPr>
        <w:t xml:space="preserve">입찰 및 계약 </w:t>
      </w:r>
      <w:proofErr w:type="gramStart"/>
      <w:r w:rsidRPr="00D20AF1">
        <w:rPr>
          <w:rFonts w:asciiTheme="minorEastAsia" w:hAnsiTheme="minorEastAsia" w:cs="굴림" w:hint="eastAsia"/>
          <w:kern w:val="0"/>
          <w:szCs w:val="20"/>
        </w:rPr>
        <w:t xml:space="preserve">방법 </w:t>
      </w:r>
      <w:r w:rsidR="00C0031D" w:rsidRPr="00D20AF1">
        <w:rPr>
          <w:rFonts w:asciiTheme="minorEastAsia" w:hAnsiTheme="minorEastAsia" w:cs="굴림" w:hint="eastAsia"/>
          <w:kern w:val="0"/>
          <w:szCs w:val="20"/>
        </w:rPr>
        <w:t>:</w:t>
      </w:r>
      <w:proofErr w:type="gramEnd"/>
      <w:r w:rsidR="00C0031D" w:rsidRPr="00D20AF1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6C3C20" w:rsidRPr="00D20AF1">
        <w:rPr>
          <w:rFonts w:asciiTheme="minorEastAsia" w:hAnsiTheme="minorEastAsia" w:cs="굴림" w:hint="eastAsia"/>
          <w:kern w:val="0"/>
          <w:szCs w:val="20"/>
        </w:rPr>
        <w:t>일반경쟁</w:t>
      </w:r>
      <w:r w:rsidRPr="00D20AF1">
        <w:rPr>
          <w:rFonts w:asciiTheme="minorEastAsia" w:hAnsiTheme="minorEastAsia" w:cs="굴림" w:hint="eastAsia"/>
          <w:kern w:val="0"/>
          <w:szCs w:val="20"/>
        </w:rPr>
        <w:t>, 제안서 평가 및 협상에 의한 계약</w:t>
      </w:r>
    </w:p>
    <w:p w14:paraId="711A86B9" w14:textId="77777777" w:rsidR="00C0031D" w:rsidRPr="00D20AF1" w:rsidRDefault="00E54A67" w:rsidP="00EA7C48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kern w:val="0"/>
          <w:szCs w:val="20"/>
        </w:rPr>
      </w:pPr>
      <w:r w:rsidRPr="00D20AF1">
        <w:rPr>
          <w:rFonts w:asciiTheme="minorEastAsia" w:hAnsiTheme="minorEastAsia" w:cs="굴림" w:hint="eastAsia"/>
          <w:kern w:val="0"/>
          <w:szCs w:val="20"/>
        </w:rPr>
        <w:lastRenderedPageBreak/>
        <w:t>평가</w:t>
      </w:r>
      <w:r w:rsidR="00F91D0D" w:rsidRPr="00D20AF1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gramStart"/>
      <w:r w:rsidRPr="00D20AF1">
        <w:rPr>
          <w:rFonts w:asciiTheme="minorEastAsia" w:hAnsiTheme="minorEastAsia" w:cs="굴림" w:hint="eastAsia"/>
          <w:kern w:val="0"/>
          <w:szCs w:val="20"/>
        </w:rPr>
        <w:t>방식 :</w:t>
      </w:r>
      <w:proofErr w:type="gramEnd"/>
      <w:r w:rsidRPr="00D20AF1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7F0C91" w:rsidRPr="00D20AF1">
        <w:rPr>
          <w:rFonts w:asciiTheme="minorEastAsia" w:hAnsiTheme="minorEastAsia" w:cs="굴림" w:hint="eastAsia"/>
          <w:kern w:val="0"/>
          <w:szCs w:val="20"/>
        </w:rPr>
        <w:t>제안서</w:t>
      </w:r>
      <w:r w:rsidR="00805165" w:rsidRPr="00D20AF1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7F0C91" w:rsidRPr="00D20AF1">
        <w:rPr>
          <w:rFonts w:asciiTheme="minorEastAsia" w:hAnsiTheme="minorEastAsia" w:cs="굴림" w:hint="eastAsia"/>
          <w:kern w:val="0"/>
          <w:szCs w:val="20"/>
        </w:rPr>
        <w:t xml:space="preserve">및 </w:t>
      </w:r>
      <w:proofErr w:type="spellStart"/>
      <w:r w:rsidR="006C3C20" w:rsidRPr="00D20AF1">
        <w:rPr>
          <w:rFonts w:asciiTheme="minorEastAsia" w:hAnsiTheme="minorEastAsia" w:cs="굴림" w:hint="eastAsia"/>
          <w:kern w:val="0"/>
          <w:szCs w:val="20"/>
        </w:rPr>
        <w:t>기아타이거즈</w:t>
      </w:r>
      <w:r w:rsidR="00C0031D" w:rsidRPr="00D20AF1">
        <w:rPr>
          <w:rFonts w:asciiTheme="minorEastAsia" w:hAnsiTheme="minorEastAsia" w:cs="굴림" w:hint="eastAsia"/>
          <w:kern w:val="0"/>
          <w:szCs w:val="20"/>
        </w:rPr>
        <w:t>가</w:t>
      </w:r>
      <w:proofErr w:type="spellEnd"/>
      <w:r w:rsidR="00C0031D" w:rsidRPr="00D20AF1">
        <w:rPr>
          <w:rFonts w:asciiTheme="minorEastAsia" w:hAnsiTheme="minorEastAsia" w:cs="굴림" w:hint="eastAsia"/>
          <w:kern w:val="0"/>
          <w:szCs w:val="20"/>
        </w:rPr>
        <w:t xml:space="preserve"> 정한 업체선정 및 평가</w:t>
      </w:r>
      <w:r w:rsidR="00F40189" w:rsidRPr="00D20AF1">
        <w:rPr>
          <w:rFonts w:asciiTheme="minorEastAsia" w:hAnsiTheme="minorEastAsia" w:cs="굴림" w:hint="eastAsia"/>
          <w:kern w:val="0"/>
          <w:szCs w:val="20"/>
        </w:rPr>
        <w:t xml:space="preserve"> 방법</w:t>
      </w:r>
      <w:r w:rsidR="00C0031D" w:rsidRPr="00D20AF1">
        <w:rPr>
          <w:rFonts w:asciiTheme="minorEastAsia" w:hAnsiTheme="minorEastAsia" w:cs="굴림" w:hint="eastAsia"/>
          <w:kern w:val="0"/>
          <w:szCs w:val="20"/>
        </w:rPr>
        <w:t>에 의한 평가</w:t>
      </w:r>
      <w:r w:rsidR="00AC5B87" w:rsidRPr="00D20AF1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EA1CAA">
        <w:rPr>
          <w:rFonts w:asciiTheme="minorEastAsia" w:hAnsiTheme="minorEastAsia" w:cs="굴림"/>
          <w:kern w:val="0"/>
          <w:szCs w:val="20"/>
        </w:rPr>
        <w:t>(</w:t>
      </w:r>
      <w:r w:rsidR="00EA1CAA">
        <w:rPr>
          <w:rFonts w:asciiTheme="minorEastAsia" w:hAnsiTheme="minorEastAsia" w:cs="굴림" w:hint="eastAsia"/>
          <w:kern w:val="0"/>
          <w:szCs w:val="20"/>
        </w:rPr>
        <w:t xml:space="preserve">필요시 </w:t>
      </w:r>
      <w:r w:rsidR="00EA1CAA">
        <w:rPr>
          <w:rFonts w:asciiTheme="minorEastAsia" w:hAnsiTheme="minorEastAsia" w:cs="굴림"/>
          <w:kern w:val="0"/>
          <w:szCs w:val="20"/>
        </w:rPr>
        <w:t>PT</w:t>
      </w:r>
      <w:r w:rsidR="00EA1CAA">
        <w:rPr>
          <w:rFonts w:asciiTheme="minorEastAsia" w:hAnsiTheme="minorEastAsia" w:cs="굴림" w:hint="eastAsia"/>
          <w:kern w:val="0"/>
          <w:szCs w:val="20"/>
        </w:rPr>
        <w:t>진행)</w:t>
      </w:r>
      <w:r w:rsidR="00EA1CAA">
        <w:rPr>
          <w:rFonts w:asciiTheme="minorEastAsia" w:hAnsiTheme="minorEastAsia" w:cs="굴림"/>
          <w:kern w:val="0"/>
          <w:szCs w:val="20"/>
        </w:rPr>
        <w:t xml:space="preserve"> </w:t>
      </w:r>
      <w:r w:rsidR="00AC5B87" w:rsidRPr="00D20AF1">
        <w:rPr>
          <w:rFonts w:asciiTheme="minorEastAsia" w:hAnsiTheme="minorEastAsia" w:cs="굴림" w:hint="eastAsia"/>
          <w:kern w:val="0"/>
          <w:szCs w:val="20"/>
        </w:rPr>
        <w:t>*[별첨</w:t>
      </w:r>
      <w:r w:rsidR="00F13672" w:rsidRPr="00D20AF1">
        <w:rPr>
          <w:rFonts w:asciiTheme="minorEastAsia" w:hAnsiTheme="minorEastAsia" w:cs="굴림" w:hint="eastAsia"/>
          <w:kern w:val="0"/>
          <w:szCs w:val="20"/>
        </w:rPr>
        <w:t>6</w:t>
      </w:r>
      <w:r w:rsidR="00AC5B87" w:rsidRPr="00D20AF1">
        <w:rPr>
          <w:rFonts w:asciiTheme="minorEastAsia" w:hAnsiTheme="minorEastAsia" w:cs="굴림" w:hint="eastAsia"/>
          <w:kern w:val="0"/>
          <w:szCs w:val="20"/>
        </w:rPr>
        <w:t>] 참고</w:t>
      </w:r>
    </w:p>
    <w:p w14:paraId="711A86BA" w14:textId="77777777" w:rsidR="00E54A67" w:rsidRPr="001457BF" w:rsidRDefault="00E54A67" w:rsidP="00EA7C48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MS Mincho"/>
          <w:color w:val="000000" w:themeColor="text1"/>
          <w:kern w:val="0"/>
          <w:szCs w:val="20"/>
        </w:rPr>
      </w:pPr>
      <w:r w:rsidRPr="00D20AF1">
        <w:rPr>
          <w:rFonts w:asciiTheme="minorEastAsia" w:hAnsiTheme="minorEastAsia" w:cs="굴림" w:hint="eastAsia"/>
          <w:kern w:val="0"/>
          <w:szCs w:val="20"/>
        </w:rPr>
        <w:t>기타사항</w:t>
      </w:r>
      <w:r w:rsidR="0009545E" w:rsidRPr="00D20AF1">
        <w:rPr>
          <w:rFonts w:asciiTheme="minorEastAsia" w:hAnsiTheme="minorEastAsia" w:cs="MS Mincho" w:hint="eastAsia"/>
          <w:kern w:val="0"/>
          <w:szCs w:val="20"/>
        </w:rPr>
        <w:t xml:space="preserve"> </w:t>
      </w:r>
    </w:p>
    <w:p w14:paraId="711A86BB" w14:textId="412B2F5B" w:rsidR="0009545E" w:rsidRPr="00D20AF1" w:rsidRDefault="00E16BD2" w:rsidP="000F04A5">
      <w:pPr>
        <w:widowControl/>
        <w:wordWrap/>
        <w:autoSpaceDE/>
        <w:autoSpaceDN/>
        <w:snapToGrid w:val="0"/>
        <w:spacing w:after="0" w:line="360" w:lineRule="auto"/>
        <w:ind w:firstLineChars="600" w:firstLine="1200"/>
        <w:rPr>
          <w:rFonts w:asciiTheme="minorEastAsia" w:hAnsiTheme="minorEastAsia" w:cs="굴림"/>
          <w:kern w:val="0"/>
          <w:szCs w:val="20"/>
        </w:rPr>
      </w:pPr>
      <w:r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 xml:space="preserve">1) 낙찰자 </w:t>
      </w:r>
      <w:proofErr w:type="gramStart"/>
      <w:r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>발표 :</w:t>
      </w:r>
      <w:proofErr w:type="gramEnd"/>
      <w:r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 xml:space="preserve"> </w:t>
      </w:r>
      <w:r w:rsidR="0014363E"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>202</w:t>
      </w:r>
      <w:r w:rsidR="001457BF"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>6</w:t>
      </w:r>
      <w:r w:rsidR="008C27DB"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>.0</w:t>
      </w:r>
      <w:r w:rsidR="007D0BC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6.01</w:t>
      </w:r>
      <w:r w:rsidR="0014363E" w:rsidRPr="001457BF">
        <w:rPr>
          <w:rFonts w:asciiTheme="minorEastAsia" w:hAnsiTheme="minorEastAsia" w:cs="굴림"/>
          <w:color w:val="000000" w:themeColor="text1"/>
          <w:kern w:val="0"/>
          <w:szCs w:val="20"/>
        </w:rPr>
        <w:t xml:space="preserve"> </w:t>
      </w:r>
      <w:r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>개별</w:t>
      </w:r>
      <w:r w:rsidR="00D46E43" w:rsidRPr="001457BF">
        <w:rPr>
          <w:rFonts w:asciiTheme="minorEastAsia" w:hAnsiTheme="minorEastAsia" w:cs="굴림" w:hint="eastAsia"/>
          <w:color w:val="000000" w:themeColor="text1"/>
          <w:kern w:val="0"/>
          <w:szCs w:val="20"/>
        </w:rPr>
        <w:t xml:space="preserve"> </w:t>
      </w:r>
      <w:r w:rsidRPr="00D20AF1">
        <w:rPr>
          <w:rFonts w:asciiTheme="minorEastAsia" w:hAnsiTheme="minorEastAsia" w:cs="굴림" w:hint="eastAsia"/>
          <w:kern w:val="0"/>
          <w:szCs w:val="20"/>
        </w:rPr>
        <w:t>통지(*상기 일정은 사정에 따라 변동될 수 있음)</w:t>
      </w:r>
    </w:p>
    <w:p w14:paraId="711A86BC" w14:textId="77777777" w:rsidR="0009545E" w:rsidRPr="00D20AF1" w:rsidRDefault="00E16BD2" w:rsidP="000F04A5">
      <w:pPr>
        <w:widowControl/>
        <w:wordWrap/>
        <w:autoSpaceDE/>
        <w:autoSpaceDN/>
        <w:snapToGrid w:val="0"/>
        <w:spacing w:after="0" w:line="360" w:lineRule="auto"/>
        <w:ind w:firstLineChars="600" w:firstLine="1200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kern w:val="0"/>
          <w:szCs w:val="20"/>
        </w:rPr>
        <w:t xml:space="preserve">2) 사업 </w:t>
      </w:r>
      <w:proofErr w:type="gramStart"/>
      <w:r w:rsidRPr="00D20AF1">
        <w:rPr>
          <w:rFonts w:asciiTheme="minorEastAsia" w:hAnsiTheme="minorEastAsia" w:cs="굴림" w:hint="eastAsia"/>
          <w:kern w:val="0"/>
          <w:szCs w:val="20"/>
        </w:rPr>
        <w:t>수행 :</w:t>
      </w:r>
      <w:proofErr w:type="gramEnd"/>
      <w:r w:rsidRPr="00D20AF1">
        <w:rPr>
          <w:rFonts w:asciiTheme="minorEastAsia" w:hAnsiTheme="minorEastAsia" w:cs="굴림" w:hint="eastAsia"/>
          <w:kern w:val="0"/>
          <w:szCs w:val="20"/>
        </w:rPr>
        <w:t xml:space="preserve"> 계약 체결 후 즉시</w:t>
      </w:r>
      <w:r w:rsidR="0009545E" w:rsidRPr="00D20AF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</w:p>
    <w:p w14:paraId="711A86BD" w14:textId="77777777" w:rsidR="00A324FB" w:rsidRPr="00D20AF1" w:rsidRDefault="00A324FB" w:rsidP="00EA7C4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711A86BE" w14:textId="77777777" w:rsidR="00E54A67" w:rsidRPr="00D20AF1" w:rsidRDefault="00505E65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3. 제출서류 및 접수</w:t>
      </w:r>
    </w:p>
    <w:p w14:paraId="711A86BF" w14:textId="6F461C3A" w:rsidR="00823541" w:rsidRPr="00823541" w:rsidRDefault="00505E65" w:rsidP="002F399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kern w:val="0"/>
          <w:szCs w:val="20"/>
        </w:rPr>
      </w:pPr>
      <w:r w:rsidRPr="0082354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제출</w:t>
      </w:r>
      <w:r w:rsidR="00F91D0D" w:rsidRPr="0082354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proofErr w:type="gramStart"/>
      <w:r w:rsidRPr="0082354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기간 :</w:t>
      </w:r>
      <w:proofErr w:type="gramEnd"/>
      <w:r w:rsidRPr="0082354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7D0BC1" w:rsidRPr="007D0BC1">
        <w:rPr>
          <w:rFonts w:asciiTheme="minorEastAsia" w:hAnsiTheme="minorEastAsia" w:cs="굴림"/>
          <w:color w:val="000000" w:themeColor="text1"/>
          <w:kern w:val="0"/>
          <w:szCs w:val="20"/>
        </w:rPr>
        <w:t>2026.05.21(목) 14:00 ~ 05.30(토) 18:00</w:t>
      </w:r>
    </w:p>
    <w:p w14:paraId="711A86C0" w14:textId="77777777" w:rsidR="000C421D" w:rsidRPr="000C421D" w:rsidRDefault="00505E65" w:rsidP="000C421D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제출</w:t>
      </w:r>
      <w:r w:rsidR="00F91D0D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proofErr w:type="gramStart"/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장소 :</w:t>
      </w:r>
      <w:proofErr w:type="gramEnd"/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8F07E0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광주광역시 북구 </w:t>
      </w:r>
      <w:proofErr w:type="spellStart"/>
      <w:r w:rsidR="008F07E0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서림로</w:t>
      </w:r>
      <w:proofErr w:type="spellEnd"/>
      <w:r w:rsidR="008F07E0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10 광주-기아 </w:t>
      </w:r>
      <w:proofErr w:type="spellStart"/>
      <w:r w:rsidR="008F07E0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챔피언스필드</w:t>
      </w:r>
      <w:proofErr w:type="spellEnd"/>
      <w:r w:rsidR="00B246AE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마케팅팀</w:t>
      </w:r>
      <w:r w:rsidR="0014363E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, </w:t>
      </w:r>
      <w:r w:rsidR="00823541"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>김지연</w:t>
      </w:r>
      <w:r w:rsidR="0014363E" w:rsidRPr="00D20AF1"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6F15A9" w:rsidRPr="00D20AF1"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>프로</w:t>
      </w:r>
    </w:p>
    <w:p w14:paraId="711A86C1" w14:textId="30DE6EAB" w:rsidR="00505E65" w:rsidRPr="000C421D" w:rsidRDefault="000C421D" w:rsidP="000C421D">
      <w:pPr>
        <w:pStyle w:val="a4"/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바탕"/>
          <w:bCs/>
          <w:color w:val="000000"/>
          <w:kern w:val="0"/>
          <w:szCs w:val="20"/>
          <w:shd w:val="clear" w:color="auto" w:fill="FFFFFF"/>
        </w:rPr>
        <w:t xml:space="preserve">            </w:t>
      </w:r>
      <w:r w:rsidR="00B75514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(</w:t>
      </w:r>
      <w:r w:rsidR="00CE62D6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등기 </w:t>
      </w:r>
      <w:r w:rsidR="00B75514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우편</w:t>
      </w:r>
      <w:r w:rsidR="001D493E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, </w:t>
      </w:r>
      <w:r w:rsidR="00B75514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방문 접수</w:t>
      </w:r>
      <w:r w:rsidR="001D493E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또는 </w:t>
      </w:r>
      <w:proofErr w:type="gramStart"/>
      <w:r w:rsidR="00505E65" w:rsidRPr="000C421D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이메일</w:t>
      </w:r>
      <w:r w:rsidR="00455305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505E65" w:rsidRPr="000C421D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:</w:t>
      </w:r>
      <w:proofErr w:type="gramEnd"/>
      <w:r w:rsidR="00505E65" w:rsidRPr="000C421D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823541">
        <w:rPr>
          <w:rStyle w:val="aa"/>
          <w:rFonts w:asciiTheme="minorEastAsia" w:hAnsiTheme="minorEastAsia"/>
        </w:rPr>
        <w:t>delaying@kiatigers.co.kr</w:t>
      </w:r>
      <w:r w:rsidR="009B2A5A" w:rsidRPr="000C421D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)</w:t>
      </w:r>
      <w:r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  <w:t xml:space="preserve"> </w:t>
      </w:r>
      <w:r w:rsidR="0082354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070-7686-8044</w:t>
      </w:r>
    </w:p>
    <w:p w14:paraId="711A86C2" w14:textId="77777777" w:rsidR="00505E65" w:rsidRPr="00D20AF1" w:rsidRDefault="00505E65" w:rsidP="00EA7C48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proofErr w:type="gramStart"/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제출서류</w:t>
      </w:r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CB6702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제안요청서</w:t>
      </w:r>
      <w:r w:rsidR="006103FB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내</w:t>
      </w:r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별첨 </w:t>
      </w:r>
      <w:proofErr w:type="gramStart"/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참조</w:t>
      </w:r>
      <w:r w:rsidR="00A324FB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/</w:t>
      </w:r>
      <w:proofErr w:type="gramEnd"/>
      <w:r w:rsidR="00A324FB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내역서 파일 참조</w:t>
      </w:r>
    </w:p>
    <w:p w14:paraId="711A86C3" w14:textId="77777777" w:rsidR="00505E65" w:rsidRPr="00D20AF1" w:rsidRDefault="00505E65" w:rsidP="000F04A5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1) 입찰(제안) 참가 신청서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1부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A3449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(당사 소정양식) [별첨1]</w:t>
      </w:r>
    </w:p>
    <w:p w14:paraId="711A86C4" w14:textId="77777777" w:rsidR="009968BA" w:rsidRPr="00D20AF1" w:rsidRDefault="00505E65" w:rsidP="00823541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2) 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업체현황 1부</w:t>
      </w:r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A3449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(당사 소정양식) [별첨2]</w:t>
      </w:r>
    </w:p>
    <w:p w14:paraId="711A86C5" w14:textId="77777777" w:rsidR="00D62A1A" w:rsidRPr="00D20AF1" w:rsidRDefault="0055745E" w:rsidP="000F04A5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3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) 사업 실적 </w:t>
      </w:r>
      <w:r w:rsidR="00F91D0D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증명서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1부</w:t>
      </w:r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A3449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(당사 소정양식) [별첨3]</w:t>
      </w:r>
    </w:p>
    <w:p w14:paraId="711A86C6" w14:textId="77777777" w:rsidR="00D62A1A" w:rsidRPr="00D20AF1" w:rsidRDefault="0055745E" w:rsidP="000F04A5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4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) 정보비공개 동의서 1부</w:t>
      </w:r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A3449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(당사 소정양식) [별첨4]</w:t>
      </w:r>
    </w:p>
    <w:p w14:paraId="711A86C7" w14:textId="77777777" w:rsidR="00EA7C48" w:rsidRPr="00D20AF1" w:rsidRDefault="0055745E" w:rsidP="000F04A5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MS Mincho"/>
          <w:kern w:val="0"/>
          <w:szCs w:val="20"/>
        </w:rPr>
      </w:pPr>
      <w:r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  <w:t>5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) 서약서 1부</w:t>
      </w:r>
      <w:r w:rsidR="00AA0243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 </w:t>
      </w:r>
      <w:r w:rsidR="00A3449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(당사 소정양식) [별첨5]</w:t>
      </w:r>
      <w:r w:rsidR="00A3449A" w:rsidRPr="00D20AF1">
        <w:rPr>
          <w:rFonts w:asciiTheme="minorEastAsia" w:hAnsiTheme="minorEastAsia" w:cs="MS Mincho" w:hint="eastAsia"/>
          <w:kern w:val="0"/>
          <w:szCs w:val="20"/>
        </w:rPr>
        <w:t xml:space="preserve"> </w:t>
      </w:r>
    </w:p>
    <w:p w14:paraId="711A86C8" w14:textId="77777777" w:rsidR="009968BA" w:rsidRPr="00823541" w:rsidRDefault="0055745E" w:rsidP="00823541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6</w:t>
      </w:r>
      <w:r w:rsidR="00E95274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) 제안서</w:t>
      </w:r>
    </w:p>
    <w:p w14:paraId="711A86C9" w14:textId="77777777" w:rsidR="00506BCC" w:rsidRPr="0055745E" w:rsidRDefault="0055745E" w:rsidP="0055745E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바탕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바탕"/>
          <w:bCs/>
          <w:color w:val="000000"/>
          <w:kern w:val="0"/>
          <w:szCs w:val="20"/>
          <w:shd w:val="clear" w:color="auto" w:fill="FFFFFF"/>
        </w:rPr>
        <w:t>7</w:t>
      </w:r>
      <w:r w:rsidR="009968BA" w:rsidRPr="00D20AF1"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 xml:space="preserve">) </w:t>
      </w:r>
      <w:r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 xml:space="preserve">세부견적서 </w:t>
      </w:r>
      <w:r>
        <w:rPr>
          <w:rFonts w:asciiTheme="minorEastAsia" w:hAnsiTheme="minorEastAsia" w:cs="바탕"/>
          <w:bCs/>
          <w:color w:val="000000"/>
          <w:kern w:val="0"/>
          <w:szCs w:val="20"/>
          <w:shd w:val="clear" w:color="auto" w:fill="FFFFFF"/>
        </w:rPr>
        <w:t>(</w:t>
      </w:r>
      <w:r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 xml:space="preserve">각 </w:t>
      </w:r>
      <w:r w:rsidR="00B246AE"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>프로그램</w:t>
      </w:r>
      <w:r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 xml:space="preserve">별 견적서, 품목별 수량 및 </w:t>
      </w:r>
      <w:r>
        <w:rPr>
          <w:rFonts w:asciiTheme="minorEastAsia" w:hAnsiTheme="minorEastAsia" w:cs="바탕"/>
          <w:bCs/>
          <w:color w:val="000000"/>
          <w:kern w:val="0"/>
          <w:szCs w:val="20"/>
          <w:shd w:val="clear" w:color="auto" w:fill="FFFFFF"/>
        </w:rPr>
        <w:t xml:space="preserve">VAT </w:t>
      </w:r>
      <w:r>
        <w:rPr>
          <w:rFonts w:asciiTheme="minorEastAsia" w:hAnsiTheme="minorEastAsia" w:cs="바탕" w:hint="eastAsia"/>
          <w:bCs/>
          <w:color w:val="000000"/>
          <w:kern w:val="0"/>
          <w:szCs w:val="20"/>
          <w:shd w:val="clear" w:color="auto" w:fill="FFFFFF"/>
        </w:rPr>
        <w:t>별도 표기)</w:t>
      </w:r>
    </w:p>
    <w:p w14:paraId="711A86CA" w14:textId="77777777" w:rsidR="00D62A1A" w:rsidRPr="00D20AF1" w:rsidRDefault="0055745E" w:rsidP="000F04A5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8</w:t>
      </w:r>
      <w:r w:rsidR="00EA7C48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 xml:space="preserve">) 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사업자등록증 1부</w:t>
      </w:r>
    </w:p>
    <w:p w14:paraId="711A86CB" w14:textId="77777777" w:rsidR="00D62A1A" w:rsidRPr="00D20AF1" w:rsidRDefault="0055745E" w:rsidP="000F04A5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9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) 법인등기부등본 1부</w:t>
      </w:r>
    </w:p>
    <w:p w14:paraId="711A86CC" w14:textId="77777777" w:rsidR="007E269F" w:rsidRPr="00D20AF1" w:rsidRDefault="000F5B6B" w:rsidP="009968BA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1</w:t>
      </w:r>
      <w:r w:rsidR="0055745E"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  <w:t xml:space="preserve">0) </w:t>
      </w:r>
      <w:r w:rsidR="00D62A1A" w:rsidRPr="00D20AF1">
        <w:rPr>
          <w:rFonts w:asciiTheme="minorEastAsia" w:hAnsiTheme="minorEastAsia" w:cs="굴림" w:hint="eastAsia"/>
          <w:bCs/>
          <w:color w:val="000000"/>
          <w:kern w:val="0"/>
          <w:szCs w:val="20"/>
          <w:shd w:val="clear" w:color="auto" w:fill="FFFFFF"/>
        </w:rPr>
        <w:t>인감증명서(법인인감증명서) 1부</w:t>
      </w:r>
    </w:p>
    <w:p w14:paraId="711A86CD" w14:textId="77777777" w:rsidR="00D46E43" w:rsidRPr="00D20AF1" w:rsidRDefault="00D46E43" w:rsidP="000F04A5">
      <w:pPr>
        <w:shd w:val="clear" w:color="auto" w:fill="FFFFFF"/>
        <w:spacing w:after="0" w:line="360" w:lineRule="auto"/>
        <w:ind w:firstLineChars="1100" w:firstLine="2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  <w:shd w:val="clear" w:color="auto" w:fill="FFFFFF"/>
        </w:rPr>
      </w:pPr>
    </w:p>
    <w:p w14:paraId="711A86CE" w14:textId="77777777" w:rsidR="003C3631" w:rsidRPr="00D20AF1" w:rsidRDefault="003C3631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4. 업체 선정 방법</w:t>
      </w:r>
    </w:p>
    <w:p w14:paraId="711A86CF" w14:textId="77777777" w:rsidR="003C3631" w:rsidRPr="00D20AF1" w:rsidRDefault="003C3631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입찰 참가 업체 중 사업계획서에 의한 </w:t>
      </w:r>
      <w:r w:rsidR="004B6CF6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제작 능력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평가</w:t>
      </w:r>
      <w:r w:rsidR="00D45AB4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(</w:t>
      </w:r>
      <w:r w:rsidR="009968BA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8</w:t>
      </w:r>
      <w:r w:rsidR="00D45AB4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0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점) 및 가격평가(</w:t>
      </w:r>
      <w:r w:rsidR="009968BA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2</w:t>
      </w:r>
      <w:r w:rsidR="00D45AB4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0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점)를 실시하여 최고 득점 업체를 낙찰자로 선정(협상자가 단독일 경우 단독협상을 통해 사업 여부를 결정합니다.)</w:t>
      </w:r>
      <w:r w:rsidR="00A42B59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9D26CD" w:rsidRPr="00D20AF1">
        <w:rPr>
          <w:rFonts w:asciiTheme="minorEastAsia" w:hAnsiTheme="minorEastAsia" w:cs="굴림" w:hint="eastAsia"/>
          <w:kern w:val="0"/>
          <w:szCs w:val="20"/>
        </w:rPr>
        <w:t xml:space="preserve">합산 점수가 동일한 제안자가 2인 이상일 경우에는 </w:t>
      </w:r>
      <w:r w:rsidR="009D26C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동점이 </w:t>
      </w:r>
      <w:r w:rsidR="009D26CD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발생할 경우 </w:t>
      </w:r>
      <w:r w:rsidR="00EC64B3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이벤트 진행 </w:t>
      </w:r>
      <w:r w:rsidR="009D26CD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기획성과 전문성 항목 순으로 항목 별 고득점자가 우선 협상대상자가 됩니다</w:t>
      </w:r>
      <w:r w:rsidR="009D26CD" w:rsidRPr="00D20AF1">
        <w:rPr>
          <w:rFonts w:asciiTheme="minorEastAsia" w:hAnsiTheme="minorEastAsia" w:cs="굴림" w:hint="eastAsia"/>
          <w:kern w:val="0"/>
          <w:szCs w:val="20"/>
        </w:rPr>
        <w:t>.</w:t>
      </w:r>
    </w:p>
    <w:p w14:paraId="711A86D0" w14:textId="77777777" w:rsidR="00D45AB4" w:rsidRPr="00D20AF1" w:rsidRDefault="00D45AB4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lastRenderedPageBreak/>
        <w:t>선정 평가위원이 6명 이상일 경우 최고 평가위원의 총 점수와 최저 평가위원의 점수를 제외한 나머지 평가위원의 점수를 계산하여 채점 실시하며, 선정 평가위원이 5명 이하일 경우 모든 평가위원의 점수를 반영하여 채점을 실시한다.</w:t>
      </w:r>
    </w:p>
    <w:p w14:paraId="711A86D1" w14:textId="77777777" w:rsidR="004C2D24" w:rsidRPr="00D20AF1" w:rsidRDefault="004C2D24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심사 평가 후 모든 업체의 기술평가(80점 만점)가 50점 이하일 경우 본 </w:t>
      </w:r>
      <w:r w:rsidR="00D25AA9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입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찰은 유찰처리 될 수 있습니다.</w:t>
      </w:r>
    </w:p>
    <w:p w14:paraId="711A86D2" w14:textId="77777777" w:rsidR="004C2D24" w:rsidRPr="00D20AF1" w:rsidRDefault="004C2D24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14:paraId="711A86D3" w14:textId="77777777" w:rsidR="006E5E6D" w:rsidRPr="00D20AF1" w:rsidRDefault="00F91D0D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5</w:t>
      </w:r>
      <w:r w:rsidR="006E5E6D"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. 입찰참가자격</w:t>
      </w:r>
    </w:p>
    <w:p w14:paraId="711A86D4" w14:textId="77777777" w:rsidR="003C3631" w:rsidRPr="00D20AF1" w:rsidRDefault="007C2DCF" w:rsidP="00646894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국가</w:t>
      </w:r>
      <w:r w:rsidR="006E5E6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를 당사자로 하는 계약에 관한 법률 시행령 제1</w:t>
      </w:r>
      <w:r w:rsidR="000C3795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2</w:t>
      </w:r>
      <w:r w:rsidR="006E5E6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조 및 </w:t>
      </w:r>
      <w:r w:rsidR="004E5E5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동법 </w:t>
      </w:r>
      <w:r w:rsidR="006E5E6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시행규칙 </w:t>
      </w:r>
      <w:proofErr w:type="gramStart"/>
      <w:r w:rsidR="006E5E6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제 14</w:t>
      </w:r>
      <w:proofErr w:type="gramEnd"/>
      <w:r w:rsidR="006E5E6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조의 규정에 의한 자격을 갖춘 자</w:t>
      </w:r>
    </w:p>
    <w:p w14:paraId="711A86D5" w14:textId="77777777" w:rsidR="00646894" w:rsidRPr="00D20AF1" w:rsidRDefault="00646894" w:rsidP="00646894">
      <w:pPr>
        <w:pStyle w:val="a4"/>
        <w:shd w:val="clear" w:color="auto" w:fill="FFFFFF"/>
        <w:spacing w:after="0" w:line="360" w:lineRule="auto"/>
        <w:ind w:leftChars="0" w:left="760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※ 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공동수급(공동이행방식)불가, 권리 양도, 양여, 대리 운영 불가</w:t>
      </w:r>
    </w:p>
    <w:p w14:paraId="711A86D6" w14:textId="77777777" w:rsidR="00646894" w:rsidRPr="00D20AF1" w:rsidRDefault="00FF3B7B" w:rsidP="00646894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국가를 당사자로 하는 계약에 관한 법률 제27조(부정당업자의 입찰참가 자격제한)에 해당되지 아니한 자</w:t>
      </w:r>
    </w:p>
    <w:p w14:paraId="711A86D7" w14:textId="77777777" w:rsidR="00506BCC" w:rsidRPr="00D20AF1" w:rsidRDefault="00175731" w:rsidP="00646894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공고일 기준 최근 3년</w:t>
      </w:r>
      <w:r w:rsidR="00E657D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내 국내 스포츠경기 또는 </w:t>
      </w:r>
      <w:r w:rsidR="00EA1CAA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프로스포츠구단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관련 총액 </w:t>
      </w:r>
      <w:r w:rsidR="00EC64B3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1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억원(VAT</w:t>
      </w:r>
      <w:r w:rsidR="00EC64B3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별도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) 이상의 </w:t>
      </w:r>
      <w:r w:rsidR="00EC64B3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종합 행사 대행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실적이 있는 업체</w:t>
      </w:r>
    </w:p>
    <w:p w14:paraId="711A86D8" w14:textId="77777777" w:rsidR="00A40D0C" w:rsidRPr="00D20AF1" w:rsidRDefault="00F91D0D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6</w:t>
      </w:r>
      <w:r w:rsidR="00A40D0C"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. </w:t>
      </w:r>
      <w:r w:rsidR="00E54A67"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유의</w:t>
      </w:r>
      <w:r w:rsidR="00A40D0C"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사항</w:t>
      </w:r>
    </w:p>
    <w:p w14:paraId="711A86D9" w14:textId="77777777" w:rsidR="00A40D0C" w:rsidRPr="00D20AF1" w:rsidRDefault="00B64F91" w:rsidP="00EA7C48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입찰자는 입찰공고조건, 입찰유의사항, 기타 입찰에 필요한 모든 사항을 입찰</w:t>
      </w:r>
      <w:r w:rsidR="00E657DD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전에 완전히 숙지하고 입찰을 참여하여야 하며, 이를 숙지하지 못한 책임은 입찰 참가자에게 있습니다.</w:t>
      </w:r>
    </w:p>
    <w:p w14:paraId="711A86DA" w14:textId="77777777" w:rsidR="00A40D0C" w:rsidRPr="00D20AF1" w:rsidRDefault="00B64F91" w:rsidP="00EA7C48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입찰 참가 자격이 없는 자가 고의로 입찰에 참가할 시에는 부정당 업자로 제재를 받을 수 있습니다</w:t>
      </w:r>
      <w:r w:rsidR="00666A16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.</w:t>
      </w:r>
    </w:p>
    <w:p w14:paraId="711A86DB" w14:textId="77777777" w:rsidR="00B64F91" w:rsidRPr="00D20AF1" w:rsidRDefault="00B64F91" w:rsidP="00EA7C48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낙찰 및 계약 이후 허위사실이 발견되거나 계약자가 권리의 양도, 양여, 대리운영이 적발되는 경우에는 계약을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해지 합니다</w:t>
      </w:r>
      <w:proofErr w:type="gramEnd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.</w:t>
      </w:r>
    </w:p>
    <w:p w14:paraId="711A86DC" w14:textId="77777777" w:rsidR="00BC6A3A" w:rsidRPr="00D20AF1" w:rsidRDefault="00BC6A3A" w:rsidP="00EA7C48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제출된 서류는 일체 반환하지 않습니다.</w:t>
      </w:r>
    </w:p>
    <w:p w14:paraId="711A86DD" w14:textId="77777777" w:rsidR="00BC6A3A" w:rsidRPr="00D20AF1" w:rsidRDefault="00BC6A3A" w:rsidP="00EA7C48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제안서 평가 및 결과 세부내용은 공개하지 않습니다.</w:t>
      </w:r>
    </w:p>
    <w:p w14:paraId="711A86DE" w14:textId="77777777" w:rsidR="00BC6A3A" w:rsidRPr="00D20AF1" w:rsidRDefault="00BC6A3A" w:rsidP="00EA7C48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본 건 입찰의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정보제공처 :</w:t>
      </w:r>
      <w:proofErr w:type="gramEnd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기아타이거즈</w:t>
      </w:r>
      <w:proofErr w:type="spellEnd"/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14363E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마케팅팀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(Tel: 070-7686-80</w:t>
      </w:r>
      <w:r w:rsidR="00EC64B3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44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)</w:t>
      </w:r>
    </w:p>
    <w:p w14:paraId="711A86DF" w14:textId="77777777" w:rsidR="00EA7C48" w:rsidRPr="00D20AF1" w:rsidRDefault="00EA7C48" w:rsidP="00EA7C48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</w:p>
    <w:p w14:paraId="711A86E0" w14:textId="77777777" w:rsidR="00A52DBA" w:rsidRPr="00D20AF1" w:rsidRDefault="00F91D0D" w:rsidP="00EA7C48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7</w:t>
      </w:r>
      <w:r w:rsidR="00A52DBA" w:rsidRPr="00D20AF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. 불공정행위 금지</w:t>
      </w:r>
    </w:p>
    <w:p w14:paraId="711A86E1" w14:textId="77777777" w:rsidR="00A52DBA" w:rsidRPr="00D20AF1" w:rsidRDefault="00A52DBA" w:rsidP="00EA7C48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입찰자 또는 계약상대자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(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이하 이 조에서는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“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입찰자 </w:t>
      </w:r>
      <w:proofErr w:type="spellStart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등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”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이라</w:t>
      </w:r>
      <w:proofErr w:type="spellEnd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한다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)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는 입찰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,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낙찰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,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계약체결 또는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lastRenderedPageBreak/>
        <w:t>계약이행 등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과정에서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입찰 및 계약의 공정한 질서를 저해하는 다음 각 호의 어느 하나에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해당하는 행위를 하여서는 아니 됩니다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.</w:t>
      </w:r>
    </w:p>
    <w:p w14:paraId="711A86E2" w14:textId="77777777" w:rsidR="00A52DBA" w:rsidRPr="00D20AF1" w:rsidRDefault="00A52DBA" w:rsidP="00EA7C48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proofErr w:type="spellStart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금품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·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향응</w:t>
      </w:r>
      <w:proofErr w:type="spellEnd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등의 </w:t>
      </w:r>
      <w:proofErr w:type="spellStart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공여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·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약속</w:t>
      </w:r>
      <w:proofErr w:type="spellEnd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또는 공여의 의사를 표시하는 행위</w:t>
      </w:r>
    </w:p>
    <w:p w14:paraId="711A86E3" w14:textId="77777777" w:rsidR="00A52DBA" w:rsidRPr="00D20AF1" w:rsidRDefault="00A52DBA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입찰가격의 사전 협의 또는 특정인의 낙찰을 위한 담합 등 공정한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경쟁을 방해하는 행위</w:t>
      </w:r>
    </w:p>
    <w:p w14:paraId="711A86E4" w14:textId="77777777" w:rsidR="00A52DBA" w:rsidRPr="00D20AF1" w:rsidRDefault="00A52DBA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공정한 직무수행을 방해하는 </w:t>
      </w:r>
      <w:proofErr w:type="spellStart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알선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·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청탁을</w:t>
      </w:r>
      <w:proofErr w:type="spellEnd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통하여 입찰 또는 계약과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관련된 특정 정보의 제공을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요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구하는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행위</w:t>
      </w:r>
    </w:p>
    <w:p w14:paraId="711A86E5" w14:textId="77777777" w:rsidR="00A52DBA" w:rsidRPr="00D20AF1" w:rsidRDefault="00A52DBA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하수급인 또는 </w:t>
      </w:r>
      <w:proofErr w:type="spellStart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자재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·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장비업자의</w:t>
      </w:r>
      <w:proofErr w:type="spellEnd"/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계약상 이익을 부당하게 제한하는 행위</w:t>
      </w:r>
    </w:p>
    <w:p w14:paraId="711A86E6" w14:textId="77777777" w:rsidR="00A52DBA" w:rsidRPr="00D20AF1" w:rsidRDefault="00A52DBA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그 밖에 입찰 및 계약 등 과정에서 공정한 경쟁을 저해하는 행위</w:t>
      </w:r>
    </w:p>
    <w:p w14:paraId="711A86E7" w14:textId="77777777" w:rsidR="00A52DBA" w:rsidRPr="00D20AF1" w:rsidRDefault="00A52DBA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입찰자 등은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가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항 각 호에 따른 행위가 관계 법령에 위반되는 경우 해당 입찰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,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낙찰이 취소되거나 계약이 해지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,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해제될 수 있고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,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입찰참가자격 제한 대상에 해당되는 경우 부정당업자로 입찰참가자격 제한처분을 받을 수 있습니다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.</w:t>
      </w:r>
    </w:p>
    <w:p w14:paraId="711A86E8" w14:textId="77777777" w:rsidR="00A52DBA" w:rsidRPr="00D20AF1" w:rsidRDefault="00A52DBA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계약담당자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는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가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항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각 호의 위반행위를 확인하기 위하여 입찰자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등에게 관련 자료제출을 요청할 수 있으며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,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입찰자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등은 특별한 사정이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없는 한 적극 협조하여야 합니다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.</w:t>
      </w:r>
    </w:p>
    <w:p w14:paraId="711A86E9" w14:textId="77777777" w:rsidR="00A52DBA" w:rsidRPr="00D20AF1" w:rsidRDefault="00A52DBA" w:rsidP="00EA7C48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입찰자 등은 계약담당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자가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위 가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항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제2호 위반행위의 확인을 위하여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다항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에 따른 자료제출을 요청함에도 불구하고 협조를 하지 않는 경우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,</w:t>
      </w:r>
      <w:r w:rsidRPr="00D20AF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불이익을 받을 수 있습니다.</w:t>
      </w:r>
    </w:p>
    <w:p w14:paraId="711A86EA" w14:textId="77777777" w:rsidR="001A4B67" w:rsidRPr="00D20AF1" w:rsidRDefault="001A4B67" w:rsidP="001025F6">
      <w:pPr>
        <w:shd w:val="clear" w:color="auto" w:fill="FFFFFF"/>
        <w:wordWrap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</w:p>
    <w:p w14:paraId="711A86EB" w14:textId="77777777" w:rsidR="00FF77C7" w:rsidRPr="00D20AF1" w:rsidRDefault="00FF77C7" w:rsidP="00EA7C48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</w:p>
    <w:p w14:paraId="711A86EC" w14:textId="77777777" w:rsidR="0009545E" w:rsidRPr="00D20AF1" w:rsidRDefault="0009545E" w:rsidP="00EA7C48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위와 같이 공고합니다.</w:t>
      </w:r>
    </w:p>
    <w:p w14:paraId="711A86ED" w14:textId="5286E9B8" w:rsidR="00D701D3" w:rsidRDefault="00DD227B" w:rsidP="00EA7C48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202</w:t>
      </w:r>
      <w:r w:rsidR="0045489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6</w:t>
      </w:r>
      <w:r w:rsidR="00A42E13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.0</w:t>
      </w:r>
      <w:r w:rsidR="00933DEC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5</w:t>
      </w:r>
      <w:r w:rsidR="0014363E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.</w:t>
      </w:r>
      <w:r w:rsidR="00A42E13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0</w:t>
      </w:r>
      <w:r w:rsidR="00933DEC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7</w:t>
      </w:r>
    </w:p>
    <w:p w14:paraId="711A86EE" w14:textId="77777777" w:rsidR="000D0CC8" w:rsidRPr="00D20AF1" w:rsidRDefault="000D0CC8" w:rsidP="00EA7C48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</w:p>
    <w:p w14:paraId="711A86F3" w14:textId="3756CB86" w:rsidR="00CE62D6" w:rsidRDefault="008461E9" w:rsidP="0045489D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2"/>
          <w:szCs w:val="20"/>
          <w:shd w:val="clear" w:color="auto" w:fill="FFFFFF"/>
        </w:rPr>
      </w:pPr>
      <w:proofErr w:type="spellStart"/>
      <w:r w:rsidRPr="00D20AF1">
        <w:rPr>
          <w:rFonts w:asciiTheme="minorEastAsia" w:hAnsiTheme="minorEastAsia" w:cs="굴림" w:hint="eastAsia"/>
          <w:b/>
          <w:color w:val="000000"/>
          <w:kern w:val="0"/>
          <w:sz w:val="32"/>
          <w:szCs w:val="20"/>
          <w:shd w:val="clear" w:color="auto" w:fill="FFFFFF"/>
        </w:rPr>
        <w:t>기아타이거즈</w:t>
      </w:r>
      <w:proofErr w:type="spellEnd"/>
      <w:r w:rsidRPr="00D20AF1">
        <w:rPr>
          <w:rFonts w:asciiTheme="minorEastAsia" w:hAnsiTheme="minorEastAsia" w:cs="굴림" w:hint="eastAsia"/>
          <w:b/>
          <w:color w:val="000000"/>
          <w:kern w:val="0"/>
          <w:sz w:val="32"/>
          <w:szCs w:val="20"/>
          <w:shd w:val="clear" w:color="auto" w:fill="FFFFFF"/>
        </w:rPr>
        <w:t xml:space="preserve"> 주식회사</w:t>
      </w:r>
    </w:p>
    <w:p w14:paraId="53DCBA7B" w14:textId="77777777" w:rsidR="001D493E" w:rsidRDefault="001D493E" w:rsidP="0045489D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2"/>
          <w:szCs w:val="20"/>
          <w:shd w:val="clear" w:color="auto" w:fill="FFFFFF"/>
        </w:rPr>
      </w:pPr>
    </w:p>
    <w:p w14:paraId="3651926D" w14:textId="77777777" w:rsidR="00933DEC" w:rsidRDefault="00933DEC" w:rsidP="0045489D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2"/>
          <w:szCs w:val="20"/>
          <w:shd w:val="clear" w:color="auto" w:fill="FFFFFF"/>
        </w:rPr>
      </w:pPr>
    </w:p>
    <w:p w14:paraId="176A6525" w14:textId="77777777" w:rsidR="00933DEC" w:rsidRPr="00D20AF1" w:rsidRDefault="00933DEC" w:rsidP="0045489D">
      <w:pPr>
        <w:shd w:val="clear" w:color="auto" w:fill="FFFFFF"/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2"/>
          <w:szCs w:val="20"/>
          <w:shd w:val="clear" w:color="auto" w:fill="FFFFFF"/>
        </w:rPr>
      </w:pPr>
    </w:p>
    <w:p w14:paraId="711A86F4" w14:textId="77777777" w:rsidR="000F04A5" w:rsidRPr="00CE62D6" w:rsidRDefault="008D722D" w:rsidP="008D722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 1] 입찰(제안) 참가신청서</w:t>
      </w:r>
    </w:p>
    <w:tbl>
      <w:tblPr>
        <w:tblOverlap w:val="never"/>
        <w:tblW w:w="90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837"/>
        <w:gridCol w:w="2563"/>
        <w:gridCol w:w="1836"/>
        <w:gridCol w:w="2127"/>
      </w:tblGrid>
      <w:tr w:rsidR="008D722D" w:rsidRPr="00D20AF1" w14:paraId="711A86F7" w14:textId="77777777" w:rsidTr="00837831">
        <w:trPr>
          <w:trHeight w:val="1228"/>
          <w:jc w:val="center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F5" w14:textId="77777777" w:rsidR="008D722D" w:rsidRPr="00D20AF1" w:rsidRDefault="008D722D" w:rsidP="00837831">
            <w:pPr>
              <w:wordWrap/>
              <w:snapToGrid w:val="0"/>
              <w:spacing w:before="56" w:after="56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입 찰</w:t>
            </w:r>
            <w:r w:rsidRPr="00D20A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>(</w:t>
            </w:r>
            <w:r w:rsidRPr="00D20AF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제 안</w:t>
            </w:r>
            <w:r w:rsidRPr="00D20A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 xml:space="preserve">) </w:t>
            </w:r>
            <w:r w:rsidRPr="00D20AF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참 가 신 청 서</w:t>
            </w:r>
          </w:p>
          <w:p w14:paraId="711A86F6" w14:textId="77777777" w:rsidR="008D722D" w:rsidRPr="00D20AF1" w:rsidRDefault="008D722D" w:rsidP="00837831">
            <w:pPr>
              <w:snapToGrid w:val="0"/>
              <w:spacing w:before="56" w:after="56" w:line="240" w:lineRule="auto"/>
              <w:ind w:left="460" w:hanging="46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*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</w:tc>
      </w:tr>
      <w:tr w:rsidR="008D722D" w:rsidRPr="00D20AF1" w14:paraId="711A8700" w14:textId="77777777" w:rsidTr="00837831">
        <w:trPr>
          <w:trHeight w:val="819"/>
          <w:jc w:val="center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F8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신</w:t>
            </w:r>
          </w:p>
          <w:p w14:paraId="711A86F9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청</w:t>
            </w:r>
          </w:p>
          <w:p w14:paraId="711A86FA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FB" w14:textId="77777777" w:rsidR="008D722D" w:rsidRPr="00D20AF1" w:rsidRDefault="008D722D" w:rsidP="0083783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상호 또는 </w:t>
            </w:r>
          </w:p>
          <w:p w14:paraId="711A86FC" w14:textId="77777777" w:rsidR="008D722D" w:rsidRPr="00D20AF1" w:rsidRDefault="008D722D" w:rsidP="0083783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법인 명칭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FD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FE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법인등록번호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6FF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D722D" w:rsidRPr="00D20AF1" w14:paraId="711A8706" w14:textId="77777777" w:rsidTr="00837831">
        <w:trPr>
          <w:trHeight w:val="502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A8701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2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대 표 자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3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4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주민등록번호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5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D722D" w:rsidRPr="00D20AF1" w14:paraId="711A870A" w14:textId="77777777" w:rsidTr="00837831">
        <w:trPr>
          <w:trHeight w:val="655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A8707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8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업 종</w:t>
            </w:r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9" w14:textId="77777777" w:rsidR="008D722D" w:rsidRPr="00D20AF1" w:rsidRDefault="008D722D" w:rsidP="00837831">
            <w:pPr>
              <w:snapToGrid w:val="0"/>
              <w:spacing w:after="0" w:line="432" w:lineRule="auto"/>
              <w:ind w:left="3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D722D" w:rsidRPr="00D20AF1" w14:paraId="711A870E" w14:textId="77777777" w:rsidTr="00837831">
        <w:trPr>
          <w:trHeight w:val="640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A870B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C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사업장 소재지</w:t>
            </w:r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D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(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전화번호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: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         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)</w:t>
            </w:r>
          </w:p>
        </w:tc>
      </w:tr>
      <w:tr w:rsidR="008D722D" w:rsidRPr="00D20AF1" w14:paraId="711A8713" w14:textId="77777777" w:rsidTr="00837831">
        <w:trPr>
          <w:trHeight w:val="751"/>
          <w:jc w:val="center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0F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입찰</w:t>
            </w:r>
          </w:p>
          <w:p w14:paraId="711A8710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11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입 찰 일 자</w:t>
            </w:r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12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20 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년</w:t>
            </w:r>
            <w:proofErr w:type="gramEnd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 월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일</w:t>
            </w:r>
          </w:p>
        </w:tc>
      </w:tr>
      <w:tr w:rsidR="008D722D" w:rsidRPr="00D20AF1" w14:paraId="711A8717" w14:textId="77777777" w:rsidTr="00837831">
        <w:trPr>
          <w:trHeight w:val="707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A8714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15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입찰건명</w:t>
            </w:r>
            <w:proofErr w:type="spellEnd"/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16" w14:textId="77777777" w:rsidR="008D722D" w:rsidRPr="00D20AF1" w:rsidRDefault="008D722D" w:rsidP="00837831">
            <w:pPr>
              <w:snapToGrid w:val="0"/>
              <w:spacing w:after="0" w:line="240" w:lineRule="auto"/>
              <w:ind w:left="220" w:hanging="22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D722D" w:rsidRPr="00D20AF1" w14:paraId="711A8726" w14:textId="77777777" w:rsidTr="00837831">
        <w:trPr>
          <w:trHeight w:val="2252"/>
          <w:jc w:val="center"/>
        </w:trPr>
        <w:tc>
          <w:tcPr>
            <w:tcW w:w="6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18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대</w:t>
            </w:r>
          </w:p>
          <w:p w14:paraId="711A8719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리</w:t>
            </w:r>
          </w:p>
          <w:p w14:paraId="711A871A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인</w:t>
            </w:r>
          </w:p>
          <w:p w14:paraId="711A871B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·</w:t>
            </w:r>
          </w:p>
          <w:p w14:paraId="711A871C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사</w:t>
            </w:r>
          </w:p>
          <w:p w14:paraId="711A871D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용</w:t>
            </w:r>
          </w:p>
          <w:p w14:paraId="711A871E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인</w:t>
            </w:r>
          </w:p>
          <w:p w14:paraId="711A871F" w14:textId="77777777" w:rsidR="008D722D" w:rsidRPr="00D20AF1" w:rsidRDefault="008D722D" w:rsidP="00837831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감</w:t>
            </w:r>
          </w:p>
        </w:tc>
        <w:tc>
          <w:tcPr>
            <w:tcW w:w="4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20" w14:textId="77777777" w:rsidR="008D722D" w:rsidRPr="00D20AF1" w:rsidRDefault="008D722D" w:rsidP="000D0CC8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본 입찰에 관한 일체의 권한을 다음의 자에게 위임합니다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  <w:p w14:paraId="711A8721" w14:textId="77777777" w:rsidR="008D722D" w:rsidRPr="00D20AF1" w:rsidRDefault="008D722D" w:rsidP="00837831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성 </w:t>
            </w:r>
            <w:proofErr w:type="gramStart"/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명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:</w:t>
            </w:r>
            <w:proofErr w:type="gramEnd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</w:p>
          <w:p w14:paraId="711A8722" w14:textId="77777777" w:rsidR="008D722D" w:rsidRPr="00D20AF1" w:rsidRDefault="008D722D" w:rsidP="00837831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주민등록번호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:</w:t>
            </w:r>
            <w:proofErr w:type="gramEnd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23" w14:textId="77777777" w:rsidR="008D722D" w:rsidRPr="00D20AF1" w:rsidRDefault="008D722D" w:rsidP="000D0CC8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본 입찰에 사용할 인감을 다음과 같이</w:t>
            </w:r>
            <w:r w:rsidR="000D0CC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신고합니다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  <w:p w14:paraId="711A8724" w14:textId="77777777" w:rsidR="008D722D" w:rsidRPr="00D20AF1" w:rsidRDefault="008D722D" w:rsidP="00837831">
            <w:pPr>
              <w:snapToGrid w:val="0"/>
              <w:spacing w:after="0" w:line="312" w:lineRule="auto"/>
              <w:ind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711A8725" w14:textId="77777777" w:rsidR="008D722D" w:rsidRPr="00D20AF1" w:rsidRDefault="008D722D" w:rsidP="000F04A5">
            <w:pPr>
              <w:snapToGrid w:val="0"/>
              <w:spacing w:after="0" w:line="312" w:lineRule="auto"/>
              <w:ind w:right="100" w:firstLineChars="350" w:firstLine="77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사용인감          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(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인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)</w:t>
            </w:r>
          </w:p>
        </w:tc>
      </w:tr>
      <w:tr w:rsidR="008D722D" w:rsidRPr="00D20AF1" w14:paraId="711A872C" w14:textId="77777777" w:rsidTr="00837831">
        <w:trPr>
          <w:trHeight w:val="4011"/>
          <w:jc w:val="center"/>
        </w:trPr>
        <w:tc>
          <w:tcPr>
            <w:tcW w:w="905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27" w14:textId="77777777" w:rsidR="008D722D" w:rsidRPr="00D20AF1" w:rsidRDefault="008D722D" w:rsidP="00837831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본인은 위의 번호로 공고한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입찰에 참가하고자 </w:t>
            </w:r>
            <w:proofErr w:type="spellStart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기아타이거즈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에서</w:t>
            </w:r>
            <w:proofErr w:type="spellEnd"/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 정한 입찰유의서 및 입찰공고 사항을 모두 승낙하고 별첨서류를 첨부하여 입찰참가 신청을 합니다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  <w:p w14:paraId="711A8728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20 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년</w:t>
            </w:r>
            <w:proofErr w:type="gramEnd"/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="00FB0DFE"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월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FB0DFE"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 일</w:t>
            </w:r>
          </w:p>
          <w:p w14:paraId="711A8729" w14:textId="77777777" w:rsidR="008D722D" w:rsidRPr="00D20AF1" w:rsidRDefault="008D722D" w:rsidP="00837831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711A872A" w14:textId="77777777" w:rsidR="008D722D" w:rsidRPr="00D20AF1" w:rsidRDefault="008D722D" w:rsidP="00837831">
            <w:pPr>
              <w:wordWrap/>
              <w:snapToGrid w:val="0"/>
              <w:spacing w:after="0" w:line="600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신 청 인 </w:t>
            </w:r>
            <w:r w:rsidR="00FB0DFE"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            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(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인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)</w:t>
            </w:r>
          </w:p>
          <w:p w14:paraId="711A872B" w14:textId="77777777" w:rsidR="008D722D" w:rsidRPr="00D20AF1" w:rsidRDefault="008D722D" w:rsidP="00837831">
            <w:pPr>
              <w:snapToGrid w:val="0"/>
              <w:spacing w:after="0" w:line="312" w:lineRule="auto"/>
              <w:ind w:left="200" w:righ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D20A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>기아타이거즈</w:t>
            </w:r>
            <w:proofErr w:type="spellEnd"/>
            <w:r w:rsidRPr="00D20AF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8"/>
              </w:rPr>
              <w:t>㈜</w:t>
            </w:r>
            <w:r w:rsidRPr="00D20A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proofErr w:type="gramStart"/>
            <w:r w:rsidRPr="00D20A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대표이사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귀하</w:t>
            </w:r>
            <w:proofErr w:type="gramEnd"/>
          </w:p>
        </w:tc>
      </w:tr>
    </w:tbl>
    <w:p w14:paraId="711A872E" w14:textId="4969E9E6" w:rsidR="000F04A5" w:rsidRPr="00D20AF1" w:rsidRDefault="009316AB" w:rsidP="00CE62D6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8D722D" w:rsidRPr="00D20AF1">
        <w:rPr>
          <w:rFonts w:asciiTheme="minorEastAsia" w:hAnsiTheme="minorEastAsia" w:cs="굴림" w:hint="eastAsia"/>
          <w:color w:val="000000"/>
          <w:kern w:val="0"/>
          <w:szCs w:val="20"/>
        </w:rPr>
        <w:t>[별첨 2] 업체 현황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781"/>
        <w:gridCol w:w="1828"/>
        <w:gridCol w:w="2931"/>
      </w:tblGrid>
      <w:tr w:rsidR="008D722D" w:rsidRPr="00D20AF1" w14:paraId="711A8730" w14:textId="77777777" w:rsidTr="00837831">
        <w:trPr>
          <w:trHeight w:val="549"/>
        </w:trPr>
        <w:tc>
          <w:tcPr>
            <w:tcW w:w="9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2F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업 체 현 황</w:t>
            </w:r>
          </w:p>
        </w:tc>
      </w:tr>
      <w:tr w:rsidR="008D722D" w:rsidRPr="00D20AF1" w14:paraId="711A8735" w14:textId="77777777" w:rsidTr="00837831">
        <w:trPr>
          <w:trHeight w:val="42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1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2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3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4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3A" w14:textId="77777777" w:rsidTr="00837831">
        <w:trPr>
          <w:trHeight w:val="42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6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    소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7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8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9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3F" w14:textId="77777777" w:rsidTr="00837831">
        <w:trPr>
          <w:trHeight w:val="42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B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C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D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팩스번호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3E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44" w14:textId="77777777" w:rsidTr="00837831">
        <w:trPr>
          <w:trHeight w:val="42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0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사업자번호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1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2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3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4A" w14:textId="77777777" w:rsidTr="00837831">
        <w:trPr>
          <w:trHeight w:val="74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5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면허/허가/등록증</w:t>
            </w:r>
          </w:p>
          <w:p w14:paraId="711A8746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보유 현황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7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8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9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4F" w14:textId="77777777" w:rsidTr="00837831">
        <w:trPr>
          <w:trHeight w:val="42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B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총 종업원 수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C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D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자본금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4E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54" w14:textId="77777777" w:rsidTr="00837831">
        <w:trPr>
          <w:trHeight w:val="426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0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매출액(원)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1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   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2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   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3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   년</w:t>
            </w:r>
          </w:p>
        </w:tc>
      </w:tr>
      <w:tr w:rsidR="008D722D" w:rsidRPr="00D20AF1" w14:paraId="711A8759" w14:textId="77777777" w:rsidTr="00837831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A8755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6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7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8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5B" w14:textId="77777777" w:rsidTr="00837831">
        <w:trPr>
          <w:trHeight w:val="426"/>
        </w:trPr>
        <w:tc>
          <w:tcPr>
            <w:tcW w:w="9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A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주요연혁</w:t>
            </w:r>
            <w:proofErr w:type="spellEnd"/>
          </w:p>
        </w:tc>
      </w:tr>
      <w:tr w:rsidR="008D722D" w:rsidRPr="00D20AF1" w14:paraId="711A875E" w14:textId="77777777" w:rsidTr="00837831">
        <w:trPr>
          <w:trHeight w:val="5844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C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7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A875D" w14:textId="77777777" w:rsidR="008D722D" w:rsidRPr="00D20AF1" w:rsidRDefault="008D722D" w:rsidP="00837831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711A8760" w14:textId="77777777" w:rsidR="008D722D" w:rsidRPr="00D20AF1" w:rsidRDefault="008D722D" w:rsidP="008D722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>[별첨 3]</w:t>
      </w:r>
    </w:p>
    <w:p w14:paraId="711A8761" w14:textId="77777777" w:rsidR="000F04A5" w:rsidRPr="00D20AF1" w:rsidRDefault="000F04A5" w:rsidP="008D722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711A8762" w14:textId="77777777" w:rsidR="008D722D" w:rsidRPr="00D20AF1" w:rsidRDefault="008D722D" w:rsidP="00EA7C48">
      <w:pPr>
        <w:spacing w:line="240" w:lineRule="auto"/>
        <w:ind w:left="320" w:hangingChars="100" w:hanging="320"/>
        <w:jc w:val="center"/>
        <w:rPr>
          <w:rFonts w:asciiTheme="minorEastAsia" w:hAnsiTheme="minorEastAsia"/>
          <w:bCs/>
          <w:sz w:val="32"/>
          <w:szCs w:val="32"/>
          <w:u w:val="single"/>
        </w:rPr>
      </w:pPr>
      <w:r w:rsidRPr="00D20AF1">
        <w:rPr>
          <w:rFonts w:asciiTheme="minorEastAsia" w:hAnsiTheme="minorEastAsia" w:hint="eastAsia"/>
          <w:bCs/>
          <w:sz w:val="32"/>
          <w:szCs w:val="32"/>
          <w:u w:val="single"/>
        </w:rPr>
        <w:lastRenderedPageBreak/>
        <w:t>사업 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7"/>
        <w:gridCol w:w="1680"/>
        <w:gridCol w:w="736"/>
        <w:gridCol w:w="1235"/>
        <w:gridCol w:w="3075"/>
      </w:tblGrid>
      <w:tr w:rsidR="008D722D" w:rsidRPr="00D20AF1" w14:paraId="711A8765" w14:textId="77777777" w:rsidTr="00837831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3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1. 사 업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명</w:t>
            </w:r>
          </w:p>
        </w:tc>
        <w:tc>
          <w:tcPr>
            <w:tcW w:w="50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4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D722D" w:rsidRPr="00D20AF1" w14:paraId="711A8768" w14:textId="77777777" w:rsidTr="00837831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6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2.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계약금액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7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D722D" w:rsidRPr="00D20AF1" w14:paraId="711A876B" w14:textId="77777777" w:rsidTr="00837831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9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3.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수행기간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A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D722D" w:rsidRPr="00D20AF1" w14:paraId="711A876E" w14:textId="77777777" w:rsidTr="00837831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C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4.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참여인원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D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D722D" w:rsidRPr="00D20AF1" w14:paraId="711A8771" w14:textId="77777777" w:rsidTr="00837831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6F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5. 담당자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성명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70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D722D" w:rsidRPr="00D20AF1" w14:paraId="711A8774" w14:textId="77777777" w:rsidTr="00837831">
        <w:trPr>
          <w:trHeight w:val="958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72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6. 사업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개요</w:t>
            </w:r>
          </w:p>
          <w:p w14:paraId="711A8773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D722D" w:rsidRPr="00D20AF1" w14:paraId="711A877A" w14:textId="77777777" w:rsidTr="00837831">
        <w:trPr>
          <w:trHeight w:val="2201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75" w14:textId="77777777" w:rsidR="008D722D" w:rsidRPr="00D20AF1" w:rsidRDefault="008D722D" w:rsidP="000F04A5">
            <w:pPr>
              <w:snapToGrid w:val="0"/>
              <w:spacing w:after="0"/>
              <w:ind w:firstLineChars="400" w:firstLine="8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귀사에서 발주한 위와 같은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사업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을 수행한 실적이 있음을 증명하여 주시기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바랍니다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.</w:t>
            </w:r>
          </w:p>
          <w:p w14:paraId="711A8776" w14:textId="77777777" w:rsidR="008D722D" w:rsidRPr="00D20AF1" w:rsidRDefault="008D722D" w:rsidP="00837831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="00FF5686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월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="00FF5686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일</w:t>
            </w:r>
          </w:p>
          <w:p w14:paraId="711A8777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상 </w:t>
            </w:r>
            <w:proofErr w:type="gramStart"/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호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proofErr w:type="gramEnd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</w:p>
          <w:p w14:paraId="711A8778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주 </w:t>
            </w:r>
            <w:proofErr w:type="gramStart"/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소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proofErr w:type="gramEnd"/>
          </w:p>
          <w:p w14:paraId="711A8779" w14:textId="77777777" w:rsidR="008D722D" w:rsidRPr="00D20AF1" w:rsidRDefault="008D722D" w:rsidP="00EA7C48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proofErr w:type="gramStart"/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대표자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proofErr w:type="gramEnd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(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8D722D" w:rsidRPr="00D20AF1" w14:paraId="711A877F" w14:textId="77777777" w:rsidTr="00837831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7B" w14:textId="77777777" w:rsidR="008D722D" w:rsidRPr="00D20AF1" w:rsidRDefault="008D722D" w:rsidP="00837831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증명서</w:t>
            </w:r>
          </w:p>
          <w:p w14:paraId="711A877C" w14:textId="77777777" w:rsidR="008D722D" w:rsidRPr="00D20AF1" w:rsidRDefault="008D722D" w:rsidP="00837831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81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7D" w14:textId="77777777" w:rsidR="008D722D" w:rsidRPr="00D20AF1" w:rsidRDefault="008D722D" w:rsidP="00837831">
            <w:pPr>
              <w:snapToGrid w:val="0"/>
              <w:spacing w:after="0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위 사실을 증명함</w:t>
            </w:r>
          </w:p>
          <w:p w14:paraId="711A877E" w14:textId="77777777" w:rsidR="008D722D" w:rsidRPr="00D20AF1" w:rsidRDefault="008D722D" w:rsidP="00837831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월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일</w:t>
            </w:r>
          </w:p>
        </w:tc>
      </w:tr>
      <w:tr w:rsidR="008D722D" w:rsidRPr="00D20AF1" w14:paraId="711A8783" w14:textId="77777777" w:rsidTr="00837831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11A8780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1" w14:textId="77777777" w:rsidR="008D722D" w:rsidRPr="00D20AF1" w:rsidRDefault="008D722D" w:rsidP="00837831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2" w14:textId="77777777" w:rsidR="008D722D" w:rsidRPr="00D20AF1" w:rsidRDefault="008D722D" w:rsidP="00837831">
            <w:pPr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proofErr w:type="gramStart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전화번호 :</w:t>
            </w:r>
            <w:proofErr w:type="gramEnd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          )</w:t>
            </w:r>
          </w:p>
        </w:tc>
      </w:tr>
      <w:tr w:rsidR="008D722D" w:rsidRPr="00D20AF1" w14:paraId="711A8787" w14:textId="77777777" w:rsidTr="00837831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11A8784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5" w14:textId="77777777" w:rsidR="008D722D" w:rsidRPr="00D20AF1" w:rsidRDefault="008D722D" w:rsidP="00837831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6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D722D" w:rsidRPr="00D20AF1" w14:paraId="711A878B" w14:textId="77777777" w:rsidTr="00837831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11A8788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9" w14:textId="77777777" w:rsidR="008D722D" w:rsidRPr="00D20AF1" w:rsidRDefault="008D722D" w:rsidP="00837831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A" w14:textId="77777777" w:rsidR="008D722D" w:rsidRPr="00D20AF1" w:rsidRDefault="008D722D" w:rsidP="00837831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8D722D" w:rsidRPr="00D20AF1" w14:paraId="711A8791" w14:textId="77777777" w:rsidTr="00837831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11A878C" w14:textId="77777777" w:rsidR="008D722D" w:rsidRPr="00D20AF1" w:rsidRDefault="008D722D" w:rsidP="00837831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D" w14:textId="77777777" w:rsidR="008D722D" w:rsidRPr="00D20AF1" w:rsidRDefault="008D722D" w:rsidP="00837831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E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8F" w14:textId="77777777" w:rsidR="008D722D" w:rsidRPr="00D20AF1" w:rsidRDefault="008D722D" w:rsidP="00837831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D20AF1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A8790" w14:textId="77777777" w:rsidR="008D722D" w:rsidRPr="00D20AF1" w:rsidRDefault="008D722D" w:rsidP="00837831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</w:tbl>
    <w:p w14:paraId="711A8792" w14:textId="77777777" w:rsidR="008D722D" w:rsidRPr="00D20AF1" w:rsidRDefault="008D722D" w:rsidP="00EA7C48">
      <w:pPr>
        <w:spacing w:line="360" w:lineRule="auto"/>
        <w:rPr>
          <w:rFonts w:asciiTheme="minorEastAsia" w:hAnsiTheme="minorEastAsia"/>
          <w:szCs w:val="20"/>
        </w:rPr>
      </w:pPr>
      <w:r w:rsidRPr="00D20AF1">
        <w:rPr>
          <w:rFonts w:ascii="MS Gothic" w:eastAsia="MS Gothic" w:hAnsi="MS Gothic" w:cs="MS Gothic" w:hint="eastAsia"/>
          <w:color w:val="000000"/>
          <w:kern w:val="0"/>
          <w:szCs w:val="20"/>
        </w:rPr>
        <w:t>∘</w:t>
      </w:r>
      <w:r w:rsidRPr="00D20AF1">
        <w:rPr>
          <w:rFonts w:asciiTheme="minorEastAsia" w:hAnsiTheme="minorEastAsia" w:hint="eastAsia"/>
          <w:szCs w:val="20"/>
        </w:rPr>
        <w:t xml:space="preserve"> 사업이행실적은</w:t>
      </w:r>
      <w:r w:rsidRPr="00D20AF1">
        <w:rPr>
          <w:rFonts w:asciiTheme="minorEastAsia" w:hAnsiTheme="minorEastAsia"/>
          <w:szCs w:val="20"/>
        </w:rPr>
        <w:t xml:space="preserve"> 입찰공고</w:t>
      </w:r>
      <w:r w:rsidR="00D652B1" w:rsidRPr="00D20AF1">
        <w:rPr>
          <w:rFonts w:asciiTheme="minorEastAsia" w:hAnsiTheme="minorEastAsia" w:hint="eastAsia"/>
          <w:szCs w:val="20"/>
        </w:rPr>
        <w:t xml:space="preserve"> </w:t>
      </w:r>
      <w:r w:rsidRPr="00D20AF1">
        <w:rPr>
          <w:rFonts w:asciiTheme="minorEastAsia" w:hAnsiTheme="minorEastAsia"/>
          <w:szCs w:val="20"/>
        </w:rPr>
        <w:t>시에 제시한 용역범위 및 기준(면적, 금액 등) 등이 조건에 부합되는 실적에 한하며, 공동계약으로 이행하였을 경우 비율과 이행실적을 기재하여야 합니다.</w:t>
      </w:r>
    </w:p>
    <w:p w14:paraId="711A8793" w14:textId="77777777" w:rsidR="008D722D" w:rsidRPr="00D20AF1" w:rsidRDefault="008D722D" w:rsidP="00EA7C48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/>
          <w:szCs w:val="20"/>
        </w:rPr>
      </w:pPr>
      <w:r w:rsidRPr="00D20AF1">
        <w:rPr>
          <w:rFonts w:ascii="MS Gothic" w:eastAsia="MS Gothic" w:hAnsi="MS Gothic" w:cs="MS Gothic" w:hint="eastAsia"/>
          <w:color w:val="000000"/>
          <w:kern w:val="0"/>
          <w:szCs w:val="20"/>
        </w:rPr>
        <w:t>∘</w:t>
      </w:r>
      <w:r w:rsidRPr="00D20AF1">
        <w:rPr>
          <w:rFonts w:asciiTheme="minorEastAsia" w:hAnsiTheme="minorEastAsia" w:cs="MS Mincho" w:hint="eastAsia"/>
          <w:color w:val="000000"/>
          <w:kern w:val="0"/>
          <w:szCs w:val="20"/>
        </w:rPr>
        <w:t xml:space="preserve"> </w:t>
      </w:r>
      <w:proofErr w:type="spellStart"/>
      <w:r w:rsidRPr="00D20AF1">
        <w:rPr>
          <w:rFonts w:asciiTheme="minorEastAsia" w:hAnsiTheme="minorEastAsia"/>
          <w:szCs w:val="20"/>
        </w:rPr>
        <w:t>이행실적란은</w:t>
      </w:r>
      <w:proofErr w:type="spellEnd"/>
      <w:r w:rsidRPr="00D20AF1">
        <w:rPr>
          <w:rFonts w:asciiTheme="minorEastAsia" w:hAnsiTheme="minorEastAsia"/>
          <w:szCs w:val="20"/>
        </w:rPr>
        <w:t xml:space="preserve"> 기재</w:t>
      </w:r>
      <w:r w:rsidR="00D652B1" w:rsidRPr="00D20AF1">
        <w:rPr>
          <w:rFonts w:asciiTheme="minorEastAsia" w:hAnsiTheme="minorEastAsia" w:hint="eastAsia"/>
          <w:szCs w:val="20"/>
        </w:rPr>
        <w:t xml:space="preserve"> </w:t>
      </w:r>
      <w:r w:rsidRPr="00D20AF1">
        <w:rPr>
          <w:rFonts w:asciiTheme="minorEastAsia" w:hAnsiTheme="minorEastAsia"/>
          <w:szCs w:val="20"/>
        </w:rPr>
        <w:t>후 투명 접착테이프를 붙여 증명을 받아야 합니다</w:t>
      </w:r>
      <w:r w:rsidRPr="00D20AF1">
        <w:rPr>
          <w:rFonts w:asciiTheme="minorEastAsia" w:hAnsiTheme="minorEastAsia" w:hint="eastAsia"/>
          <w:szCs w:val="20"/>
        </w:rPr>
        <w:t>.</w:t>
      </w:r>
    </w:p>
    <w:p w14:paraId="711A8795" w14:textId="77777777" w:rsidR="008D722D" w:rsidRPr="00D20AF1" w:rsidRDefault="008D722D" w:rsidP="0045489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>[별첨 4]</w:t>
      </w:r>
    </w:p>
    <w:p w14:paraId="711A8796" w14:textId="77777777" w:rsidR="000F04A5" w:rsidRPr="00D20AF1" w:rsidRDefault="000F04A5" w:rsidP="00EA7C48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asciiTheme="minorEastAsia" w:hAnsiTheme="minorEastAsia" w:cs="굴림"/>
          <w:color w:val="000000"/>
          <w:kern w:val="0"/>
          <w:szCs w:val="20"/>
        </w:rPr>
      </w:pPr>
    </w:p>
    <w:p w14:paraId="711A8797" w14:textId="77777777" w:rsidR="008D722D" w:rsidRPr="00D20AF1" w:rsidRDefault="008D722D" w:rsidP="008D722D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  <w:r w:rsidRPr="00D20AF1">
        <w:rPr>
          <w:rFonts w:asciiTheme="minorEastAsia" w:hAnsiTheme="minorEastAsia" w:hint="eastAsia"/>
          <w:b/>
          <w:bCs/>
          <w:sz w:val="32"/>
          <w:szCs w:val="32"/>
          <w:u w:val="single"/>
        </w:rPr>
        <w:t>정보 비공개 동의서</w:t>
      </w:r>
    </w:p>
    <w:p w14:paraId="711A8798" w14:textId="77777777" w:rsidR="008D722D" w:rsidRPr="00D20AF1" w:rsidRDefault="008D722D" w:rsidP="008D722D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711A8799" w14:textId="77777777" w:rsidR="00EA7C48" w:rsidRPr="00D20AF1" w:rsidRDefault="00EA7C48" w:rsidP="008D722D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711A879A" w14:textId="77777777" w:rsidR="008D722D" w:rsidRPr="00D20AF1" w:rsidRDefault="008D722D" w:rsidP="00FF5686">
      <w:pPr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상기 본인은</w:t>
      </w:r>
      <w:r w:rsidR="00613E02"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="00613E02"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기아타이거즈</w:t>
      </w:r>
      <w:proofErr w:type="spellEnd"/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0D0CC8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오프닝시리즈 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사업과 관련하여</w:t>
      </w: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취득한 업무내용에 대하여 제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3</w:t>
      </w: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자에게 일체 누설하지 않겠으며 보안사항을 철저히 준수할 것을 동의합니다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.</w:t>
      </w:r>
    </w:p>
    <w:p w14:paraId="711A879B" w14:textId="77777777" w:rsidR="008D722D" w:rsidRPr="00D20AF1" w:rsidRDefault="008D722D" w:rsidP="008D722D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711A879C" w14:textId="77777777" w:rsidR="00EA7C48" w:rsidRPr="009316AB" w:rsidRDefault="00EA7C48" w:rsidP="009316AB">
      <w:pPr>
        <w:spacing w:line="240" w:lineRule="auto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711A879D" w14:textId="77777777" w:rsidR="00EA7C48" w:rsidRPr="00D20AF1" w:rsidRDefault="00EA7C48" w:rsidP="008D722D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711A879E" w14:textId="61A5FE63" w:rsidR="008D722D" w:rsidRPr="00D20AF1" w:rsidRDefault="00D20AF1" w:rsidP="008D722D">
      <w:pPr>
        <w:spacing w:line="240" w:lineRule="auto"/>
        <w:ind w:left="14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45489D">
        <w:rPr>
          <w:rFonts w:asciiTheme="minorEastAsia" w:hAnsiTheme="minorEastAsia" w:hint="eastAsia"/>
          <w:sz w:val="24"/>
          <w:szCs w:val="24"/>
        </w:rPr>
        <w:t>6</w:t>
      </w:r>
      <w:r w:rsidR="008D722D" w:rsidRPr="00D20AF1">
        <w:rPr>
          <w:rFonts w:asciiTheme="minorEastAsia" w:hAnsiTheme="minorEastAsia" w:hint="eastAsia"/>
          <w:sz w:val="24"/>
          <w:szCs w:val="24"/>
        </w:rPr>
        <w:t xml:space="preserve">년  </w:t>
      </w:r>
      <w:r w:rsidR="00FF5686" w:rsidRPr="00D20AF1">
        <w:rPr>
          <w:rFonts w:asciiTheme="minorEastAsia" w:hAnsiTheme="minorEastAsia" w:hint="eastAsia"/>
          <w:sz w:val="24"/>
          <w:szCs w:val="24"/>
        </w:rPr>
        <w:t xml:space="preserve"> </w:t>
      </w:r>
      <w:r w:rsidR="008D722D" w:rsidRPr="00D20AF1">
        <w:rPr>
          <w:rFonts w:asciiTheme="minorEastAsia" w:hAnsiTheme="minorEastAsia" w:hint="eastAsia"/>
          <w:sz w:val="24"/>
          <w:szCs w:val="24"/>
        </w:rPr>
        <w:t xml:space="preserve">월 </w:t>
      </w:r>
      <w:r w:rsidR="00FF5686" w:rsidRPr="00D20AF1">
        <w:rPr>
          <w:rFonts w:asciiTheme="minorEastAsia" w:hAnsiTheme="minorEastAsia" w:hint="eastAsia"/>
          <w:sz w:val="24"/>
          <w:szCs w:val="24"/>
        </w:rPr>
        <w:t xml:space="preserve">  </w:t>
      </w:r>
      <w:r w:rsidR="008D722D" w:rsidRPr="00D20AF1">
        <w:rPr>
          <w:rFonts w:asciiTheme="minorEastAsia" w:hAnsiTheme="minorEastAsia" w:hint="eastAsia"/>
          <w:sz w:val="24"/>
          <w:szCs w:val="24"/>
        </w:rPr>
        <w:t xml:space="preserve">  일</w:t>
      </w:r>
    </w:p>
    <w:p w14:paraId="711A879F" w14:textId="77777777" w:rsidR="008D722D" w:rsidRPr="00D20AF1" w:rsidRDefault="008D722D" w:rsidP="009316AB">
      <w:pPr>
        <w:spacing w:line="240" w:lineRule="auto"/>
        <w:rPr>
          <w:rFonts w:asciiTheme="minorEastAsia" w:hAnsiTheme="minorEastAsia"/>
          <w:szCs w:val="20"/>
        </w:rPr>
      </w:pPr>
    </w:p>
    <w:p w14:paraId="711A87A0" w14:textId="77777777" w:rsidR="008D722D" w:rsidRPr="00D20AF1" w:rsidRDefault="008D722D" w:rsidP="008D722D">
      <w:pPr>
        <w:spacing w:line="240" w:lineRule="auto"/>
        <w:ind w:left="141"/>
        <w:jc w:val="center"/>
        <w:rPr>
          <w:rFonts w:asciiTheme="minorEastAsia" w:hAnsiTheme="minorEastAsia"/>
          <w:szCs w:val="20"/>
        </w:rPr>
      </w:pPr>
    </w:p>
    <w:p w14:paraId="711A87A1" w14:textId="77777777" w:rsidR="008D722D" w:rsidRPr="00D20AF1" w:rsidRDefault="008D722D" w:rsidP="008D722D">
      <w:pPr>
        <w:spacing w:line="240" w:lineRule="auto"/>
        <w:ind w:left="141"/>
        <w:jc w:val="left"/>
        <w:rPr>
          <w:rFonts w:asciiTheme="minorEastAsia" w:hAnsiTheme="minorEastAsia"/>
          <w:bCs/>
          <w:sz w:val="24"/>
          <w:szCs w:val="24"/>
        </w:rPr>
      </w:pPr>
    </w:p>
    <w:p w14:paraId="711A87A2" w14:textId="77777777" w:rsidR="008D722D" w:rsidRPr="00D20AF1" w:rsidRDefault="008D722D" w:rsidP="008D722D">
      <w:pPr>
        <w:spacing w:line="240" w:lineRule="auto"/>
        <w:ind w:left="141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상               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호 :</w:t>
      </w:r>
      <w:proofErr w:type="gramEnd"/>
    </w:p>
    <w:p w14:paraId="711A87A3" w14:textId="77777777" w:rsidR="00B07CC2" w:rsidRDefault="00B07CC2" w:rsidP="008D722D">
      <w:pPr>
        <w:spacing w:line="240" w:lineRule="auto"/>
        <w:ind w:left="141"/>
        <w:jc w:val="left"/>
        <w:rPr>
          <w:rFonts w:asciiTheme="minorEastAsia" w:hAnsiTheme="minorEastAsia"/>
          <w:bCs/>
          <w:sz w:val="24"/>
          <w:szCs w:val="24"/>
        </w:rPr>
      </w:pPr>
    </w:p>
    <w:p w14:paraId="711A87A4" w14:textId="77777777" w:rsidR="008D722D" w:rsidRPr="00D20AF1" w:rsidRDefault="008D722D" w:rsidP="008D722D">
      <w:pPr>
        <w:spacing w:line="240" w:lineRule="auto"/>
        <w:ind w:left="141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주               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소 :</w:t>
      </w:r>
      <w:proofErr w:type="gramEnd"/>
    </w:p>
    <w:p w14:paraId="711A87A5" w14:textId="77777777" w:rsidR="00B07CC2" w:rsidRDefault="00B07CC2" w:rsidP="008D722D">
      <w:pPr>
        <w:spacing w:line="240" w:lineRule="auto"/>
        <w:ind w:left="142"/>
        <w:jc w:val="left"/>
        <w:rPr>
          <w:rFonts w:asciiTheme="minorEastAsia" w:hAnsiTheme="minorEastAsia"/>
          <w:bCs/>
          <w:sz w:val="24"/>
          <w:szCs w:val="24"/>
        </w:rPr>
      </w:pPr>
    </w:p>
    <w:p w14:paraId="711A87A6" w14:textId="77777777" w:rsidR="008D722D" w:rsidRPr="00D20AF1" w:rsidRDefault="008D722D" w:rsidP="008D722D">
      <w:pPr>
        <w:spacing w:line="240" w:lineRule="auto"/>
        <w:ind w:left="142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대       표      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자 :</w:t>
      </w:r>
      <w:proofErr w:type="gramEnd"/>
      <w:r w:rsidRPr="00D20AF1">
        <w:rPr>
          <w:rFonts w:asciiTheme="minorEastAsia" w:hAnsiTheme="minorEastAsia" w:hint="eastAsia"/>
          <w:bCs/>
          <w:sz w:val="24"/>
          <w:szCs w:val="24"/>
        </w:rPr>
        <w:t xml:space="preserve">                                   (인)</w:t>
      </w:r>
    </w:p>
    <w:p w14:paraId="711A87A7" w14:textId="77777777" w:rsidR="00B07CC2" w:rsidRDefault="00B07CC2" w:rsidP="008D722D">
      <w:pPr>
        <w:spacing w:line="240" w:lineRule="auto"/>
        <w:ind w:left="142"/>
        <w:jc w:val="left"/>
        <w:rPr>
          <w:rFonts w:asciiTheme="minorEastAsia" w:hAnsiTheme="minorEastAsia"/>
          <w:bCs/>
          <w:sz w:val="24"/>
          <w:szCs w:val="24"/>
        </w:rPr>
      </w:pPr>
    </w:p>
    <w:p w14:paraId="711A87A8" w14:textId="77777777" w:rsidR="008D722D" w:rsidRPr="00D20AF1" w:rsidRDefault="008D722D" w:rsidP="008D722D">
      <w:pPr>
        <w:spacing w:line="240" w:lineRule="auto"/>
        <w:ind w:left="142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사 업 자 등 록 번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호 :</w:t>
      </w:r>
      <w:proofErr w:type="gramEnd"/>
    </w:p>
    <w:p w14:paraId="711A87A9" w14:textId="77777777" w:rsidR="00B07CC2" w:rsidRPr="00D20AF1" w:rsidRDefault="00B07CC2" w:rsidP="00EA7C4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711A87AA" w14:textId="77777777" w:rsidR="008D722D" w:rsidRPr="00D20AF1" w:rsidRDefault="008D722D" w:rsidP="00B07CC2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>[별첨5]</w:t>
      </w:r>
    </w:p>
    <w:p w14:paraId="711A87AB" w14:textId="77777777" w:rsidR="000F04A5" w:rsidRPr="00D20AF1" w:rsidRDefault="000F04A5" w:rsidP="008D722D">
      <w:pPr>
        <w:spacing w:line="240" w:lineRule="auto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711A87AC" w14:textId="77777777" w:rsidR="008D722D" w:rsidRPr="00D20AF1" w:rsidRDefault="008D722D" w:rsidP="008D722D">
      <w:pPr>
        <w:spacing w:line="240" w:lineRule="auto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  <w:r w:rsidRPr="00D20AF1">
        <w:rPr>
          <w:rFonts w:asciiTheme="minorEastAsia" w:hAnsiTheme="minorEastAsia" w:hint="eastAsia"/>
          <w:b/>
          <w:bCs/>
          <w:sz w:val="32"/>
          <w:szCs w:val="32"/>
          <w:u w:val="single"/>
        </w:rPr>
        <w:t>서약서</w:t>
      </w:r>
    </w:p>
    <w:p w14:paraId="711A87AD" w14:textId="77777777" w:rsidR="008D722D" w:rsidRPr="00D20AF1" w:rsidRDefault="008D722D" w:rsidP="00EA7C4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711A87AE" w14:textId="77777777" w:rsidR="000F04A5" w:rsidRPr="00D20AF1" w:rsidRDefault="000F04A5" w:rsidP="009316AB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711A87AF" w14:textId="77777777" w:rsidR="008D722D" w:rsidRDefault="008D722D" w:rsidP="009316AB">
      <w:pPr>
        <w:snapToGrid w:val="0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당사는 </w:t>
      </w:r>
      <w:proofErr w:type="spellStart"/>
      <w:r w:rsidR="00613E02"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기아타이거즈</w:t>
      </w:r>
      <w:proofErr w:type="spellEnd"/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2F399E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오프닝시리즈 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사업과 관련하여 </w:t>
      </w: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아래와 같이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제반사항을 준수할 것을 서약합니다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.</w:t>
      </w:r>
    </w:p>
    <w:p w14:paraId="711A87B0" w14:textId="77777777" w:rsidR="009316AB" w:rsidRPr="009316AB" w:rsidRDefault="009316AB" w:rsidP="009316AB">
      <w:pPr>
        <w:snapToGrid w:val="0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711A87B1" w14:textId="77777777" w:rsidR="008D722D" w:rsidRPr="009316AB" w:rsidRDefault="008D722D" w:rsidP="009316AB">
      <w:pPr>
        <w:pStyle w:val="a4"/>
        <w:numPr>
          <w:ilvl w:val="0"/>
          <w:numId w:val="38"/>
        </w:numPr>
        <w:snapToGrid w:val="0"/>
        <w:spacing w:after="0" w:line="360" w:lineRule="auto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9316AB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제출된 모든 관련 증빙서류는 성실하게 작성 제출하며</w:t>
      </w:r>
      <w:r w:rsidRPr="009316AB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, </w:t>
      </w:r>
      <w:r w:rsidRPr="009316AB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만일 허위 기재사항 등이</w:t>
      </w:r>
      <w:r w:rsidR="009316AB" w:rsidRPr="009316AB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확인</w:t>
      </w:r>
      <w:r w:rsidRPr="009316AB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이</w:t>
      </w:r>
      <w:r w:rsidRPr="009316AB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될 경우에는 참가자격에서 제외되어도 아무런 이의를 제기하지 않겠습니다</w:t>
      </w:r>
      <w:r w:rsidRPr="009316AB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.</w:t>
      </w:r>
    </w:p>
    <w:p w14:paraId="711A87B2" w14:textId="77777777" w:rsidR="009316AB" w:rsidRPr="009316AB" w:rsidRDefault="009316AB" w:rsidP="009316AB">
      <w:pPr>
        <w:pStyle w:val="a4"/>
        <w:snapToGrid w:val="0"/>
        <w:spacing w:after="0" w:line="360" w:lineRule="auto"/>
        <w:ind w:leftChars="0" w:left="76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711A87B3" w14:textId="77777777" w:rsidR="00EA7C48" w:rsidRPr="009316AB" w:rsidRDefault="008D722D" w:rsidP="009316AB">
      <w:pPr>
        <w:snapToGrid w:val="0"/>
        <w:spacing w:after="0" w:line="360" w:lineRule="auto"/>
        <w:ind w:leftChars="200" w:left="640" w:hangingChars="100" w:hanging="24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2. 심사 및 </w:t>
      </w: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평가 관련 평가방법 및 평가기준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, </w:t>
      </w: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평가결과에 어떠한 이의 제기도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20AF1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하지 않겠습니다</w:t>
      </w:r>
      <w:r w:rsidRPr="00D20AF1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.</w:t>
      </w:r>
    </w:p>
    <w:p w14:paraId="711A87B4" w14:textId="77777777" w:rsidR="00EA7C48" w:rsidRPr="00D20AF1" w:rsidRDefault="00EA7C48" w:rsidP="00EA7C4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711A87B5" w14:textId="55EAE5B0" w:rsidR="008D722D" w:rsidRPr="009316AB" w:rsidRDefault="008D722D" w:rsidP="009316AB">
      <w:pPr>
        <w:spacing w:line="240" w:lineRule="auto"/>
        <w:ind w:left="141"/>
        <w:jc w:val="center"/>
        <w:rPr>
          <w:rFonts w:asciiTheme="minorEastAsia" w:hAnsiTheme="minorEastAsia"/>
          <w:sz w:val="24"/>
          <w:szCs w:val="24"/>
        </w:rPr>
      </w:pPr>
      <w:r w:rsidRPr="00D20AF1">
        <w:rPr>
          <w:rFonts w:asciiTheme="minorEastAsia" w:hAnsiTheme="minorEastAsia" w:hint="eastAsia"/>
          <w:sz w:val="24"/>
          <w:szCs w:val="24"/>
        </w:rPr>
        <w:t>20</w:t>
      </w:r>
      <w:r w:rsidR="00A42E13">
        <w:rPr>
          <w:rFonts w:asciiTheme="minorEastAsia" w:hAnsiTheme="minorEastAsia"/>
          <w:sz w:val="24"/>
          <w:szCs w:val="24"/>
        </w:rPr>
        <w:t>2</w:t>
      </w:r>
      <w:r w:rsidR="0045489D">
        <w:rPr>
          <w:rFonts w:asciiTheme="minorEastAsia" w:hAnsiTheme="minorEastAsia" w:hint="eastAsia"/>
          <w:sz w:val="24"/>
          <w:szCs w:val="24"/>
        </w:rPr>
        <w:t>6</w:t>
      </w:r>
      <w:r w:rsidRPr="00D20AF1">
        <w:rPr>
          <w:rFonts w:asciiTheme="minorEastAsia" w:hAnsiTheme="minorEastAsia" w:hint="eastAsia"/>
          <w:sz w:val="24"/>
          <w:szCs w:val="24"/>
        </w:rPr>
        <w:t xml:space="preserve">년 </w:t>
      </w:r>
      <w:r w:rsidR="002F399E">
        <w:rPr>
          <w:rFonts w:asciiTheme="minorEastAsia" w:hAnsiTheme="minorEastAsia" w:hint="eastAsia"/>
          <w:sz w:val="24"/>
          <w:szCs w:val="24"/>
        </w:rPr>
        <w:t xml:space="preserve">  </w:t>
      </w:r>
      <w:r w:rsidR="00655DA6">
        <w:rPr>
          <w:rFonts w:asciiTheme="minorEastAsia" w:hAnsiTheme="minorEastAsia" w:hint="eastAsia"/>
          <w:sz w:val="24"/>
          <w:szCs w:val="24"/>
        </w:rPr>
        <w:t>월</w:t>
      </w:r>
      <w:r w:rsidR="00FF5686" w:rsidRPr="00D20AF1">
        <w:rPr>
          <w:rFonts w:asciiTheme="minorEastAsia" w:hAnsiTheme="minorEastAsia" w:hint="eastAsia"/>
          <w:sz w:val="24"/>
          <w:szCs w:val="24"/>
        </w:rPr>
        <w:t xml:space="preserve">  </w:t>
      </w:r>
      <w:r w:rsidRPr="00D20AF1">
        <w:rPr>
          <w:rFonts w:asciiTheme="minorEastAsia" w:hAnsiTheme="minorEastAsia" w:hint="eastAsia"/>
          <w:sz w:val="24"/>
          <w:szCs w:val="24"/>
        </w:rPr>
        <w:t xml:space="preserve">   일</w:t>
      </w:r>
    </w:p>
    <w:p w14:paraId="711A87B6" w14:textId="77777777" w:rsidR="008D722D" w:rsidRPr="00D20AF1" w:rsidRDefault="008D722D" w:rsidP="008D722D">
      <w:pPr>
        <w:spacing w:line="240" w:lineRule="auto"/>
        <w:ind w:left="141"/>
        <w:jc w:val="center"/>
        <w:rPr>
          <w:rFonts w:asciiTheme="minorEastAsia" w:hAnsiTheme="minorEastAsia"/>
          <w:szCs w:val="20"/>
        </w:rPr>
      </w:pPr>
    </w:p>
    <w:p w14:paraId="711A87B7" w14:textId="77777777" w:rsidR="008D722D" w:rsidRPr="00D20AF1" w:rsidRDefault="008D722D" w:rsidP="008D722D">
      <w:pPr>
        <w:spacing w:line="240" w:lineRule="auto"/>
        <w:ind w:left="141"/>
        <w:jc w:val="left"/>
        <w:rPr>
          <w:rFonts w:asciiTheme="minorEastAsia" w:hAnsiTheme="minorEastAsia"/>
          <w:bCs/>
          <w:sz w:val="24"/>
          <w:szCs w:val="24"/>
        </w:rPr>
      </w:pPr>
    </w:p>
    <w:p w14:paraId="711A87B8" w14:textId="77777777" w:rsidR="008D722D" w:rsidRPr="00D20AF1" w:rsidRDefault="008D722D" w:rsidP="008D722D">
      <w:pPr>
        <w:spacing w:line="240" w:lineRule="auto"/>
        <w:ind w:left="141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상               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호 :</w:t>
      </w:r>
      <w:proofErr w:type="gramEnd"/>
    </w:p>
    <w:p w14:paraId="711A87B9" w14:textId="77777777" w:rsidR="008D722D" w:rsidRPr="00D20AF1" w:rsidRDefault="008D722D" w:rsidP="008D722D">
      <w:pPr>
        <w:spacing w:line="240" w:lineRule="auto"/>
        <w:ind w:left="141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주               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소 :</w:t>
      </w:r>
      <w:proofErr w:type="gramEnd"/>
    </w:p>
    <w:p w14:paraId="711A87BA" w14:textId="77777777" w:rsidR="008D722D" w:rsidRPr="00D20AF1" w:rsidRDefault="008D722D" w:rsidP="008D722D">
      <w:pPr>
        <w:spacing w:line="240" w:lineRule="auto"/>
        <w:ind w:left="142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대       표      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자 :</w:t>
      </w:r>
      <w:proofErr w:type="gramEnd"/>
      <w:r w:rsidRPr="00D20AF1">
        <w:rPr>
          <w:rFonts w:asciiTheme="minorEastAsia" w:hAnsiTheme="minorEastAsia" w:hint="eastAsia"/>
          <w:bCs/>
          <w:sz w:val="24"/>
          <w:szCs w:val="24"/>
        </w:rPr>
        <w:t xml:space="preserve">                                   (인)</w:t>
      </w:r>
    </w:p>
    <w:p w14:paraId="711A87BB" w14:textId="77777777" w:rsidR="008D722D" w:rsidRDefault="008D722D" w:rsidP="008D722D">
      <w:pPr>
        <w:spacing w:line="240" w:lineRule="auto"/>
        <w:ind w:left="142"/>
        <w:jc w:val="left"/>
        <w:rPr>
          <w:rFonts w:asciiTheme="minorEastAsia" w:hAnsiTheme="minorEastAsia"/>
          <w:bCs/>
          <w:sz w:val="24"/>
          <w:szCs w:val="24"/>
        </w:rPr>
      </w:pPr>
      <w:r w:rsidRPr="00D20AF1">
        <w:rPr>
          <w:rFonts w:asciiTheme="minorEastAsia" w:hAnsiTheme="minorEastAsia" w:hint="eastAsia"/>
          <w:bCs/>
          <w:sz w:val="24"/>
          <w:szCs w:val="24"/>
        </w:rPr>
        <w:t xml:space="preserve">사 업 자 등 록 번 </w:t>
      </w:r>
      <w:proofErr w:type="gramStart"/>
      <w:r w:rsidRPr="00D20AF1">
        <w:rPr>
          <w:rFonts w:asciiTheme="minorEastAsia" w:hAnsiTheme="minorEastAsia" w:hint="eastAsia"/>
          <w:bCs/>
          <w:sz w:val="24"/>
          <w:szCs w:val="24"/>
        </w:rPr>
        <w:t>호 :</w:t>
      </w:r>
      <w:proofErr w:type="gramEnd"/>
    </w:p>
    <w:p w14:paraId="711A87BD" w14:textId="77777777" w:rsidR="008D722D" w:rsidRDefault="008D722D" w:rsidP="00EA7C48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>[별첨6] 평가 방법</w:t>
      </w:r>
    </w:p>
    <w:p w14:paraId="711A87BE" w14:textId="77777777" w:rsidR="009316AB" w:rsidRPr="00D20AF1" w:rsidRDefault="009316AB" w:rsidP="00EA7C48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711A87BF" w14:textId="77777777" w:rsidR="008D722D" w:rsidRPr="00D20AF1" w:rsidRDefault="008D722D" w:rsidP="009316AB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가. 평가 일반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>사항 :</w:t>
      </w:r>
      <w:proofErr w:type="gramEnd"/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입찰에 참가한 제안서의 능력</w:t>
      </w:r>
      <w:r w:rsidR="00D652B1" w:rsidRPr="00D20AF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평가 점수와 가격평가 점수를 합산한 종합점수의 고득점 순에 따라 결정한다. </w:t>
      </w:r>
    </w:p>
    <w:p w14:paraId="711A87C0" w14:textId="77777777" w:rsidR="008D722D" w:rsidRPr="00D20AF1" w:rsidRDefault="008D722D" w:rsidP="009316AB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나. 분야별 평가 항목 배점 기준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33"/>
        <w:gridCol w:w="540"/>
        <w:gridCol w:w="541"/>
        <w:gridCol w:w="540"/>
        <w:gridCol w:w="541"/>
        <w:gridCol w:w="541"/>
        <w:gridCol w:w="5119"/>
      </w:tblGrid>
      <w:tr w:rsidR="008D722D" w:rsidRPr="00D20AF1" w14:paraId="711A87C4" w14:textId="77777777" w:rsidTr="00837831">
        <w:trPr>
          <w:trHeight w:val="401"/>
        </w:trPr>
        <w:tc>
          <w:tcPr>
            <w:tcW w:w="1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11A87C1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평가항목</w:t>
            </w:r>
          </w:p>
        </w:tc>
        <w:tc>
          <w:tcPr>
            <w:tcW w:w="2703" w:type="dxa"/>
            <w:gridSpan w:val="5"/>
            <w:shd w:val="clear" w:color="auto" w:fill="D9D9D9" w:themeFill="background1" w:themeFillShade="D9"/>
            <w:vAlign w:val="center"/>
          </w:tcPr>
          <w:p w14:paraId="711A87C2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등급별 점수</w:t>
            </w:r>
          </w:p>
        </w:tc>
        <w:tc>
          <w:tcPr>
            <w:tcW w:w="5119" w:type="dxa"/>
            <w:vMerge w:val="restart"/>
            <w:shd w:val="clear" w:color="auto" w:fill="D9D9D9" w:themeFill="background1" w:themeFillShade="D9"/>
            <w:vAlign w:val="center"/>
          </w:tcPr>
          <w:p w14:paraId="711A87C3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평가지표</w:t>
            </w:r>
          </w:p>
        </w:tc>
      </w:tr>
      <w:tr w:rsidR="008D722D" w:rsidRPr="00D20AF1" w14:paraId="711A87CC" w14:textId="77777777" w:rsidTr="00837831">
        <w:trPr>
          <w:trHeight w:val="325"/>
        </w:trPr>
        <w:tc>
          <w:tcPr>
            <w:tcW w:w="1850" w:type="dxa"/>
            <w:gridSpan w:val="2"/>
            <w:vMerge/>
            <w:vAlign w:val="center"/>
          </w:tcPr>
          <w:p w14:paraId="711A87C5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11A87C6" w14:textId="77777777" w:rsidR="008D722D" w:rsidRPr="00B246AE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B246AE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100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11A87C7" w14:textId="77777777" w:rsidR="008D722D" w:rsidRPr="00B246AE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80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11A87C8" w14:textId="77777777" w:rsidR="008D722D" w:rsidRPr="00B246AE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60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11A87C9" w14:textId="77777777" w:rsidR="008D722D" w:rsidRPr="00B246AE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40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11A87CA" w14:textId="77777777" w:rsidR="008D722D" w:rsidRPr="00B246AE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20</w:t>
            </w:r>
          </w:p>
        </w:tc>
        <w:tc>
          <w:tcPr>
            <w:tcW w:w="5119" w:type="dxa"/>
            <w:vMerge/>
            <w:shd w:val="clear" w:color="auto" w:fill="D9D9D9" w:themeFill="background1" w:themeFillShade="D9"/>
            <w:vAlign w:val="center"/>
          </w:tcPr>
          <w:p w14:paraId="711A87CB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D722D" w:rsidRPr="00D20AF1" w14:paraId="711A87DA" w14:textId="77777777" w:rsidTr="00837831">
        <w:trPr>
          <w:trHeight w:val="851"/>
        </w:trPr>
        <w:tc>
          <w:tcPr>
            <w:tcW w:w="817" w:type="dxa"/>
            <w:vMerge w:val="restart"/>
            <w:vAlign w:val="center"/>
          </w:tcPr>
          <w:p w14:paraId="711A87CD" w14:textId="77777777" w:rsidR="008D722D" w:rsidRPr="00D20AF1" w:rsidRDefault="005E6ADA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>제작</w:t>
            </w:r>
          </w:p>
          <w:p w14:paraId="711A87CE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능력</w:t>
            </w:r>
          </w:p>
          <w:p w14:paraId="711A87CF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 w:rsidR="00207851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0점)</w:t>
            </w:r>
          </w:p>
        </w:tc>
        <w:tc>
          <w:tcPr>
            <w:tcW w:w="1033" w:type="dxa"/>
            <w:vAlign w:val="center"/>
          </w:tcPr>
          <w:p w14:paraId="711A87D0" w14:textId="77777777" w:rsidR="008D722D" w:rsidRPr="00D20AF1" w:rsidRDefault="0083783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일반현황</w:t>
            </w:r>
          </w:p>
          <w:p w14:paraId="711A87D1" w14:textId="77777777" w:rsidR="00837831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</w:t>
            </w:r>
            <w:r w:rsidR="00837831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0)</w:t>
            </w:r>
          </w:p>
        </w:tc>
        <w:tc>
          <w:tcPr>
            <w:tcW w:w="540" w:type="dxa"/>
            <w:vAlign w:val="center"/>
          </w:tcPr>
          <w:p w14:paraId="711A87D2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1" w:type="dxa"/>
            <w:vAlign w:val="center"/>
          </w:tcPr>
          <w:p w14:paraId="711A87D3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0" w:type="dxa"/>
            <w:vAlign w:val="center"/>
          </w:tcPr>
          <w:p w14:paraId="711A87D4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541" w:type="dxa"/>
            <w:vAlign w:val="center"/>
          </w:tcPr>
          <w:p w14:paraId="711A87D5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41" w:type="dxa"/>
            <w:vAlign w:val="center"/>
          </w:tcPr>
          <w:p w14:paraId="711A87D6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119" w:type="dxa"/>
            <w:vAlign w:val="center"/>
          </w:tcPr>
          <w:p w14:paraId="711A87D7" w14:textId="77777777" w:rsidR="008D722D" w:rsidRPr="00D20AF1" w:rsidRDefault="008D722D" w:rsidP="009316AB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/>
              </w:rPr>
            </w:pPr>
            <w:r w:rsidRPr="00D20AF1">
              <w:rPr>
                <w:rFonts w:asciiTheme="minorEastAsia" w:eastAsiaTheme="minorEastAsia" w:hAnsiTheme="minorEastAsia" w:hint="eastAsia"/>
              </w:rPr>
              <w:t xml:space="preserve">- </w:t>
            </w:r>
            <w:r w:rsidR="00837831" w:rsidRPr="00D20AF1">
              <w:rPr>
                <w:rFonts w:asciiTheme="minorEastAsia" w:eastAsiaTheme="minorEastAsia" w:hAnsiTheme="minorEastAsia" w:hint="eastAsia"/>
              </w:rPr>
              <w:t xml:space="preserve">유사사업수행 실적(최근 </w:t>
            </w:r>
            <w:r w:rsidR="009D26CD" w:rsidRPr="00D20AF1">
              <w:rPr>
                <w:rFonts w:asciiTheme="minorEastAsia" w:eastAsiaTheme="minorEastAsia" w:hAnsiTheme="minorEastAsia" w:hint="eastAsia"/>
              </w:rPr>
              <w:t>3</w:t>
            </w:r>
            <w:r w:rsidR="00837831" w:rsidRPr="00D20AF1">
              <w:rPr>
                <w:rFonts w:asciiTheme="minorEastAsia" w:eastAsiaTheme="minorEastAsia" w:hAnsiTheme="minorEastAsia" w:hint="eastAsia"/>
              </w:rPr>
              <w:t>년)</w:t>
            </w:r>
          </w:p>
          <w:p w14:paraId="711A87D8" w14:textId="77777777" w:rsidR="00837831" w:rsidRPr="00D20AF1" w:rsidRDefault="00837831" w:rsidP="009316AB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/>
              </w:rPr>
            </w:pPr>
            <w:r w:rsidRPr="00D20AF1">
              <w:rPr>
                <w:rFonts w:asciiTheme="minorEastAsia" w:eastAsiaTheme="minorEastAsia" w:hAnsiTheme="minorEastAsia" w:hint="eastAsia"/>
              </w:rPr>
              <w:t xml:space="preserve">- </w:t>
            </w:r>
            <w:r w:rsidR="007472E3">
              <w:rPr>
                <w:rFonts w:asciiTheme="minorEastAsia" w:eastAsiaTheme="minorEastAsia" w:hAnsiTheme="minorEastAsia" w:hint="eastAsia"/>
              </w:rPr>
              <w:t>프로</w:t>
            </w:r>
            <w:r w:rsidRPr="00D20AF1">
              <w:rPr>
                <w:rFonts w:asciiTheme="minorEastAsia" w:eastAsiaTheme="minorEastAsia" w:hAnsiTheme="minorEastAsia" w:hint="eastAsia"/>
              </w:rPr>
              <w:t>야구 관련 사업 경험 및 실적</w:t>
            </w:r>
          </w:p>
          <w:p w14:paraId="711A87D9" w14:textId="77777777" w:rsidR="00837831" w:rsidRPr="00D20AF1" w:rsidRDefault="00837831" w:rsidP="007472E3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/>
              </w:rPr>
            </w:pPr>
            <w:r w:rsidRPr="00D20AF1">
              <w:rPr>
                <w:rFonts w:asciiTheme="minorEastAsia" w:eastAsiaTheme="minorEastAsia" w:hAnsiTheme="minorEastAsia" w:hint="eastAsia"/>
              </w:rPr>
              <w:t xml:space="preserve">- 기타 프로스포츠 실적 및 </w:t>
            </w:r>
            <w:r w:rsidR="002F399E">
              <w:rPr>
                <w:rFonts w:asciiTheme="minorEastAsia" w:eastAsiaTheme="minorEastAsia" w:hAnsiTheme="minorEastAsia" w:hint="eastAsia"/>
              </w:rPr>
              <w:t xml:space="preserve">행사 대행 </w:t>
            </w:r>
            <w:r w:rsidRPr="00D20AF1">
              <w:rPr>
                <w:rFonts w:asciiTheme="minorEastAsia" w:eastAsiaTheme="minorEastAsia" w:hAnsiTheme="minorEastAsia" w:hint="eastAsia"/>
              </w:rPr>
              <w:t>사업 경험 및 실적</w:t>
            </w:r>
          </w:p>
        </w:tc>
      </w:tr>
      <w:tr w:rsidR="00837831" w:rsidRPr="00D20AF1" w14:paraId="711A87E5" w14:textId="77777777" w:rsidTr="00837831">
        <w:trPr>
          <w:trHeight w:val="851"/>
        </w:trPr>
        <w:tc>
          <w:tcPr>
            <w:tcW w:w="817" w:type="dxa"/>
            <w:vMerge/>
            <w:vAlign w:val="center"/>
          </w:tcPr>
          <w:p w14:paraId="711A87DB" w14:textId="77777777" w:rsidR="00837831" w:rsidRPr="00D20AF1" w:rsidRDefault="0083783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11A87DC" w14:textId="77777777" w:rsidR="00837831" w:rsidRPr="00D20AF1" w:rsidRDefault="0083783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수행</w:t>
            </w:r>
            <w:r w:rsidR="00F85D5C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계획</w:t>
            </w:r>
          </w:p>
          <w:p w14:paraId="711A87DD" w14:textId="77777777" w:rsidR="00F85D5C" w:rsidRPr="00D20AF1" w:rsidRDefault="00F85D5C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 w:rsidR="00207851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0)</w:t>
            </w:r>
          </w:p>
        </w:tc>
        <w:tc>
          <w:tcPr>
            <w:tcW w:w="540" w:type="dxa"/>
            <w:vAlign w:val="center"/>
          </w:tcPr>
          <w:p w14:paraId="711A87DE" w14:textId="77777777" w:rsidR="00837831" w:rsidRPr="00D20AF1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1" w:type="dxa"/>
            <w:vAlign w:val="center"/>
          </w:tcPr>
          <w:p w14:paraId="711A87DF" w14:textId="77777777" w:rsidR="00837831" w:rsidRPr="00D20AF1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14:paraId="711A87E0" w14:textId="77777777" w:rsidR="00837831" w:rsidRPr="00D20AF1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41" w:type="dxa"/>
            <w:vAlign w:val="center"/>
          </w:tcPr>
          <w:p w14:paraId="711A87E1" w14:textId="77777777" w:rsidR="00837831" w:rsidRPr="00D20AF1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41" w:type="dxa"/>
            <w:vAlign w:val="center"/>
          </w:tcPr>
          <w:p w14:paraId="711A87E2" w14:textId="77777777" w:rsidR="00837831" w:rsidRPr="00D20AF1" w:rsidRDefault="00B246A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119" w:type="dxa"/>
            <w:vAlign w:val="center"/>
          </w:tcPr>
          <w:p w14:paraId="711A87E3" w14:textId="77777777" w:rsidR="00837831" w:rsidRPr="00D20AF1" w:rsidRDefault="00F85D5C" w:rsidP="009316AB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D20AF1">
              <w:rPr>
                <w:rFonts w:asciiTheme="minorEastAsia" w:eastAsiaTheme="minorEastAsia" w:hAnsiTheme="minorEastAsia" w:hint="eastAsia"/>
                <w:color w:val="auto"/>
              </w:rPr>
              <w:t>- 사업 내용에 대한 이해도</w:t>
            </w:r>
          </w:p>
          <w:p w14:paraId="711A87E4" w14:textId="77777777" w:rsidR="00F85D5C" w:rsidRPr="00D20AF1" w:rsidRDefault="00F85D5C" w:rsidP="009316AB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D20AF1">
              <w:rPr>
                <w:rFonts w:asciiTheme="minorEastAsia" w:eastAsiaTheme="minorEastAsia" w:hAnsiTheme="minorEastAsia" w:hint="eastAsia"/>
                <w:color w:val="auto"/>
              </w:rPr>
              <w:t xml:space="preserve">- 실시 계획과 제안요청서와의 </w:t>
            </w:r>
            <w:proofErr w:type="spellStart"/>
            <w:r w:rsidRPr="00D20AF1">
              <w:rPr>
                <w:rFonts w:asciiTheme="minorEastAsia" w:eastAsiaTheme="minorEastAsia" w:hAnsiTheme="minorEastAsia" w:hint="eastAsia"/>
                <w:color w:val="auto"/>
              </w:rPr>
              <w:t>일치성</w:t>
            </w:r>
            <w:proofErr w:type="spellEnd"/>
          </w:p>
        </w:tc>
      </w:tr>
      <w:tr w:rsidR="008D722D" w:rsidRPr="00D20AF1" w14:paraId="711A87F2" w14:textId="77777777" w:rsidTr="00837831">
        <w:trPr>
          <w:trHeight w:val="851"/>
        </w:trPr>
        <w:tc>
          <w:tcPr>
            <w:tcW w:w="817" w:type="dxa"/>
            <w:vMerge/>
            <w:vAlign w:val="center"/>
          </w:tcPr>
          <w:p w14:paraId="711A87E6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11A87E7" w14:textId="77777777" w:rsidR="006635D1" w:rsidRPr="00D20AF1" w:rsidRDefault="002F399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이벤트</w:t>
            </w:r>
          </w:p>
          <w:p w14:paraId="711A87E8" w14:textId="77777777" w:rsidR="008D722D" w:rsidRPr="00D20AF1" w:rsidRDefault="00F85D5C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기획</w:t>
            </w:r>
            <w:r w:rsidR="00207851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성</w:t>
            </w:r>
            <w:proofErr w:type="spellEnd"/>
          </w:p>
          <w:p w14:paraId="711A87E9" w14:textId="77777777" w:rsidR="00F85D5C" w:rsidRPr="00D20AF1" w:rsidRDefault="00F85D5C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 w:rsidR="00207851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711A87EA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541" w:type="dxa"/>
            <w:vAlign w:val="center"/>
          </w:tcPr>
          <w:p w14:paraId="711A87EB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0" w:type="dxa"/>
            <w:vAlign w:val="center"/>
          </w:tcPr>
          <w:p w14:paraId="711A87EC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541" w:type="dxa"/>
            <w:vAlign w:val="center"/>
          </w:tcPr>
          <w:p w14:paraId="711A87ED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1" w:type="dxa"/>
            <w:vAlign w:val="center"/>
          </w:tcPr>
          <w:p w14:paraId="711A87EE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119" w:type="dxa"/>
            <w:vAlign w:val="center"/>
          </w:tcPr>
          <w:p w14:paraId="711A87EF" w14:textId="77777777" w:rsidR="00CD69B5" w:rsidRPr="003B6123" w:rsidRDefault="008D722D" w:rsidP="00EC6D4B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 w:cs="바탕"/>
                <w:color w:val="auto"/>
              </w:rPr>
            </w:pPr>
            <w:r w:rsidRPr="00D20AF1">
              <w:rPr>
                <w:rFonts w:asciiTheme="minorEastAsia" w:eastAsiaTheme="minorEastAsia" w:hAnsiTheme="minorEastAsia" w:hint="eastAsia"/>
                <w:color w:val="auto"/>
              </w:rPr>
              <w:t xml:space="preserve">- </w:t>
            </w:r>
            <w:r w:rsidR="003B6123">
              <w:rPr>
                <w:rFonts w:asciiTheme="minorEastAsia" w:eastAsiaTheme="minorEastAsia" w:hAnsiTheme="minorEastAsia" w:hint="eastAsia"/>
                <w:color w:val="auto"/>
              </w:rPr>
              <w:t>컨셉에 맞는 행사 기획 및 진행</w:t>
            </w:r>
          </w:p>
          <w:p w14:paraId="711A87F0" w14:textId="77777777" w:rsidR="008D722D" w:rsidRPr="00D20AF1" w:rsidRDefault="008D722D" w:rsidP="009316AB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D20AF1">
              <w:rPr>
                <w:rFonts w:asciiTheme="minorEastAsia" w:eastAsiaTheme="minorEastAsia" w:hAnsiTheme="minorEastAsia" w:hint="eastAsia"/>
                <w:color w:val="auto"/>
              </w:rPr>
              <w:t xml:space="preserve">- </w:t>
            </w:r>
            <w:r w:rsidR="00207851" w:rsidRPr="00D20AF1">
              <w:rPr>
                <w:rFonts w:asciiTheme="minorEastAsia" w:eastAsiaTheme="minorEastAsia" w:hAnsiTheme="minorEastAsia" w:hint="eastAsia"/>
                <w:color w:val="auto"/>
              </w:rPr>
              <w:t>구단 브랜드</w:t>
            </w:r>
            <w:r w:rsidR="0007383D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="00207851" w:rsidRPr="00D20AF1">
              <w:rPr>
                <w:rFonts w:asciiTheme="minorEastAsia" w:eastAsiaTheme="minorEastAsia" w:hAnsiTheme="minorEastAsia" w:hint="eastAsia"/>
                <w:color w:val="auto"/>
              </w:rPr>
              <w:t>이</w:t>
            </w:r>
            <w:r w:rsidR="00207851" w:rsidRPr="00D20AF1">
              <w:rPr>
                <w:rFonts w:asciiTheme="minorEastAsia" w:eastAsiaTheme="minorEastAsia" w:hAnsiTheme="minorEastAsia" w:cs="바탕" w:hint="eastAsia"/>
                <w:color w:val="auto"/>
              </w:rPr>
              <w:t>미지</w:t>
            </w:r>
            <w:r w:rsidR="00EC6D4B">
              <w:rPr>
                <w:rFonts w:asciiTheme="minorEastAsia" w:eastAsiaTheme="minorEastAsia" w:hAnsiTheme="minorEastAsia" w:cs="바탕" w:hint="eastAsia"/>
                <w:color w:val="auto"/>
              </w:rPr>
              <w:t xml:space="preserve"> 및 방향성</w:t>
            </w:r>
            <w:r w:rsidR="00207851" w:rsidRPr="00D20AF1">
              <w:rPr>
                <w:rFonts w:asciiTheme="minorEastAsia" w:eastAsiaTheme="minorEastAsia" w:hAnsiTheme="minorEastAsia" w:cs="바탕" w:hint="eastAsia"/>
                <w:color w:val="auto"/>
              </w:rPr>
              <w:t xml:space="preserve"> 톤&amp;매너 적합성</w:t>
            </w:r>
          </w:p>
          <w:p w14:paraId="711A87F1" w14:textId="57C26695" w:rsidR="003F1D35" w:rsidRPr="00D20AF1" w:rsidRDefault="00F85D5C" w:rsidP="00EC6D4B">
            <w:pPr>
              <w:pStyle w:val="a8"/>
              <w:spacing w:line="276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D20AF1">
              <w:rPr>
                <w:rFonts w:asciiTheme="minorEastAsia" w:eastAsiaTheme="minorEastAsia" w:hAnsiTheme="minorEastAsia" w:hint="eastAsia"/>
                <w:color w:val="auto"/>
              </w:rPr>
              <w:t xml:space="preserve">- </w:t>
            </w:r>
            <w:r w:rsidR="00933DEC">
              <w:rPr>
                <w:rFonts w:asciiTheme="minorEastAsia" w:eastAsiaTheme="minorEastAsia" w:hAnsiTheme="minorEastAsia" w:hint="eastAsia"/>
                <w:color w:val="auto"/>
              </w:rPr>
              <w:t>구단 교류 이벤트</w:t>
            </w:r>
            <w:r w:rsidR="0007383D">
              <w:rPr>
                <w:rFonts w:asciiTheme="minorEastAsia" w:eastAsiaTheme="minorEastAsia" w:hAnsiTheme="minorEastAsia" w:hint="eastAsia"/>
                <w:color w:val="auto"/>
              </w:rPr>
              <w:t>를 돋보이게 할</w:t>
            </w:r>
            <w:r w:rsidR="00EC6D4B">
              <w:rPr>
                <w:rFonts w:asciiTheme="minorEastAsia" w:eastAsiaTheme="minorEastAsia" w:hAnsiTheme="minorEastAsia" w:hint="eastAsia"/>
                <w:color w:val="auto"/>
              </w:rPr>
              <w:t xml:space="preserve"> 기획력</w:t>
            </w:r>
            <w:r w:rsidR="001D493E">
              <w:rPr>
                <w:rFonts w:asciiTheme="minorEastAsia" w:eastAsiaTheme="minorEastAsia" w:hAnsiTheme="minorEastAsia" w:hint="eastAsia"/>
                <w:color w:val="auto"/>
              </w:rPr>
              <w:t xml:space="preserve"> 및 아이디어</w:t>
            </w:r>
          </w:p>
        </w:tc>
      </w:tr>
      <w:tr w:rsidR="008D722D" w:rsidRPr="00D20AF1" w14:paraId="711A8800" w14:textId="77777777" w:rsidTr="00837831">
        <w:trPr>
          <w:trHeight w:val="851"/>
        </w:trPr>
        <w:tc>
          <w:tcPr>
            <w:tcW w:w="817" w:type="dxa"/>
            <w:vMerge/>
            <w:vAlign w:val="center"/>
          </w:tcPr>
          <w:p w14:paraId="711A87F3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11A87F4" w14:textId="77777777" w:rsidR="002F399E" w:rsidRDefault="002F399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바탕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 xml:space="preserve">행사 </w:t>
            </w:r>
          </w:p>
          <w:p w14:paraId="711A87F5" w14:textId="77777777" w:rsidR="008D722D" w:rsidRPr="00D20AF1" w:rsidRDefault="002F399E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바탕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>대행</w:t>
            </w:r>
          </w:p>
          <w:p w14:paraId="711A87F6" w14:textId="77777777" w:rsidR="00207851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>전문성</w:t>
            </w:r>
          </w:p>
          <w:p w14:paraId="711A87F7" w14:textId="77777777" w:rsidR="00F85D5C" w:rsidRPr="00D20AF1" w:rsidRDefault="00F85D5C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</w:t>
            </w:r>
            <w:r w:rsidR="00207851"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</w:t>
            </w: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711A87F8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541" w:type="dxa"/>
            <w:vAlign w:val="center"/>
          </w:tcPr>
          <w:p w14:paraId="711A87F9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0" w:type="dxa"/>
            <w:vAlign w:val="center"/>
          </w:tcPr>
          <w:p w14:paraId="711A87FA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541" w:type="dxa"/>
            <w:vAlign w:val="center"/>
          </w:tcPr>
          <w:p w14:paraId="711A87FB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41" w:type="dxa"/>
            <w:vAlign w:val="center"/>
          </w:tcPr>
          <w:p w14:paraId="711A87FC" w14:textId="77777777" w:rsidR="008D722D" w:rsidRPr="00D20AF1" w:rsidRDefault="00207851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119" w:type="dxa"/>
            <w:vAlign w:val="center"/>
          </w:tcPr>
          <w:p w14:paraId="711A87FD" w14:textId="77777777" w:rsidR="008D722D" w:rsidRPr="00D20AF1" w:rsidRDefault="008D722D" w:rsidP="009316AB">
            <w:pPr>
              <w:snapToGrid w:val="0"/>
              <w:spacing w:after="0"/>
              <w:textAlignment w:val="baseline"/>
              <w:rPr>
                <w:rFonts w:asciiTheme="minorEastAsia" w:hAnsiTheme="minorEastAsia" w:cs="바탕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- </w:t>
            </w:r>
            <w:r w:rsidR="007F3CD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행사 전반에 대한 세팅 및 진행 능력</w:t>
            </w:r>
          </w:p>
          <w:p w14:paraId="711A87FE" w14:textId="77777777" w:rsidR="007472E3" w:rsidRDefault="007472E3" w:rsidP="009316AB">
            <w:pPr>
              <w:snapToGrid w:val="0"/>
              <w:spacing w:after="0"/>
              <w:textAlignment w:val="baseline"/>
              <w:rPr>
                <w:rFonts w:asciiTheme="minorEastAsia" w:hAnsiTheme="minorEastAsia" w:cs="바탕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>- 보유 장비 및 인력 구성</w:t>
            </w:r>
          </w:p>
          <w:p w14:paraId="711A87FF" w14:textId="77777777" w:rsidR="007F3CD0" w:rsidRPr="00D20AF1" w:rsidRDefault="007F3CD0" w:rsidP="009316AB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>- 프로야구 구단 이벤트에 대한 높은 이해도</w:t>
            </w:r>
          </w:p>
        </w:tc>
      </w:tr>
      <w:tr w:rsidR="00B246AE" w:rsidRPr="00D20AF1" w14:paraId="711A8809" w14:textId="77777777" w:rsidTr="001D1171">
        <w:trPr>
          <w:trHeight w:val="752"/>
        </w:trPr>
        <w:tc>
          <w:tcPr>
            <w:tcW w:w="1850" w:type="dxa"/>
            <w:gridSpan w:val="2"/>
            <w:vAlign w:val="center"/>
          </w:tcPr>
          <w:p w14:paraId="711A8801" w14:textId="77777777" w:rsidR="00B246AE" w:rsidRPr="00D20AF1" w:rsidRDefault="00B246AE" w:rsidP="00B246AE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가격</w:t>
            </w:r>
          </w:p>
          <w:p w14:paraId="711A8802" w14:textId="77777777" w:rsidR="00B246AE" w:rsidRPr="00D20AF1" w:rsidRDefault="00B246AE" w:rsidP="00B246AE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(20점)</w:t>
            </w:r>
          </w:p>
        </w:tc>
        <w:tc>
          <w:tcPr>
            <w:tcW w:w="540" w:type="dxa"/>
            <w:vAlign w:val="center"/>
          </w:tcPr>
          <w:p w14:paraId="711A8803" w14:textId="77777777" w:rsidR="00B246AE" w:rsidRPr="00D20AF1" w:rsidRDefault="00B246AE" w:rsidP="00B246AE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1" w:type="dxa"/>
            <w:vAlign w:val="center"/>
          </w:tcPr>
          <w:p w14:paraId="711A8804" w14:textId="77777777" w:rsidR="00B246AE" w:rsidRPr="00D20AF1" w:rsidRDefault="00B246AE" w:rsidP="00B246AE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0" w:type="dxa"/>
            <w:vAlign w:val="center"/>
          </w:tcPr>
          <w:p w14:paraId="711A8805" w14:textId="77777777" w:rsidR="00B246AE" w:rsidRPr="00D20AF1" w:rsidRDefault="00B246AE" w:rsidP="00B246AE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541" w:type="dxa"/>
            <w:vAlign w:val="center"/>
          </w:tcPr>
          <w:p w14:paraId="711A8806" w14:textId="77777777" w:rsidR="00B246AE" w:rsidRPr="00D20AF1" w:rsidRDefault="00B246AE" w:rsidP="00B246AE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41" w:type="dxa"/>
            <w:vAlign w:val="center"/>
          </w:tcPr>
          <w:p w14:paraId="711A8807" w14:textId="77777777" w:rsidR="00B246AE" w:rsidRPr="00D20AF1" w:rsidRDefault="00B246AE" w:rsidP="00B246AE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119" w:type="dxa"/>
            <w:vAlign w:val="center"/>
          </w:tcPr>
          <w:p w14:paraId="711A8808" w14:textId="77777777" w:rsidR="00B246AE" w:rsidRPr="00D20AF1" w:rsidRDefault="00B246AE" w:rsidP="00B246AE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- </w:t>
            </w:r>
            <w:r w:rsidRPr="00D20AF1"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 xml:space="preserve">업체별 견적, 견적의 </w:t>
            </w:r>
            <w:proofErr w:type="spellStart"/>
            <w:r w:rsidRPr="00D20AF1"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>적정성</w:t>
            </w:r>
            <w:r w:rsidRPr="00D20AF1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・</w:t>
            </w:r>
            <w:r w:rsidRPr="00D20AF1">
              <w:rPr>
                <w:rFonts w:asciiTheme="minorEastAsia" w:hAnsiTheme="minorEastAsia" w:cs="바탕" w:hint="eastAsia"/>
                <w:color w:val="000000"/>
                <w:kern w:val="0"/>
                <w:szCs w:val="20"/>
              </w:rPr>
              <w:t>합리성</w:t>
            </w:r>
            <w:proofErr w:type="spellEnd"/>
          </w:p>
        </w:tc>
      </w:tr>
      <w:tr w:rsidR="008D722D" w:rsidRPr="00D20AF1" w14:paraId="711A880C" w14:textId="77777777" w:rsidTr="00837831">
        <w:trPr>
          <w:trHeight w:val="851"/>
        </w:trPr>
        <w:tc>
          <w:tcPr>
            <w:tcW w:w="4553" w:type="dxa"/>
            <w:gridSpan w:val="7"/>
            <w:vAlign w:val="center"/>
          </w:tcPr>
          <w:p w14:paraId="711A880A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20A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합계(100점)</w:t>
            </w:r>
          </w:p>
        </w:tc>
        <w:tc>
          <w:tcPr>
            <w:tcW w:w="5119" w:type="dxa"/>
            <w:vAlign w:val="center"/>
          </w:tcPr>
          <w:p w14:paraId="711A880B" w14:textId="77777777" w:rsidR="008D722D" w:rsidRPr="00D20AF1" w:rsidRDefault="008D722D" w:rsidP="009316AB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711A880D" w14:textId="77777777" w:rsidR="008D722D" w:rsidRPr="00D20AF1" w:rsidRDefault="008D722D" w:rsidP="009316AB">
      <w:pPr>
        <w:snapToGrid w:val="0"/>
        <w:spacing w:after="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4"/>
        </w:rPr>
        <w:t xml:space="preserve">※ 평가항목별 </w:t>
      </w:r>
      <w:proofErr w:type="gramStart"/>
      <w:r w:rsidRPr="00D20AF1">
        <w:rPr>
          <w:rFonts w:asciiTheme="minorEastAsia" w:hAnsiTheme="minorEastAsia" w:cs="굴림" w:hint="eastAsia"/>
          <w:color w:val="000000"/>
          <w:kern w:val="0"/>
          <w:szCs w:val="24"/>
        </w:rPr>
        <w:t>점수 :</w:t>
      </w:r>
      <w:proofErr w:type="gramEnd"/>
      <w:r w:rsidRPr="00D20AF1">
        <w:rPr>
          <w:rFonts w:asciiTheme="minorEastAsia" w:hAnsiTheme="minorEastAsia" w:cs="굴림" w:hint="eastAsia"/>
          <w:color w:val="000000"/>
          <w:kern w:val="0"/>
          <w:szCs w:val="24"/>
        </w:rPr>
        <w:t xml:space="preserve"> A(탁월), B(우수), C(보통), D(부족), E(미흡)</w:t>
      </w:r>
    </w:p>
    <w:p w14:paraId="711A880E" w14:textId="77777777" w:rsidR="009D26CD" w:rsidRPr="00D20AF1" w:rsidRDefault="009D26CD" w:rsidP="009316AB">
      <w:pPr>
        <w:snapToGrid w:val="0"/>
        <w:spacing w:after="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4"/>
        </w:rPr>
        <w:t xml:space="preserve">  </w:t>
      </w:r>
      <w:r w:rsidR="008D722D" w:rsidRPr="00D20AF1">
        <w:rPr>
          <w:rFonts w:asciiTheme="minorEastAsia" w:hAnsiTheme="minorEastAsia" w:cs="굴림" w:hint="eastAsia"/>
          <w:color w:val="000000"/>
          <w:kern w:val="0"/>
          <w:szCs w:val="24"/>
        </w:rPr>
        <w:t xml:space="preserve">- 평가 배점에 따른 등급간(A~E) 평가로 채점하며, 점수는 심사위원의 등급간 점수 전체의 합으로 함. </w:t>
      </w:r>
    </w:p>
    <w:p w14:paraId="711A880F" w14:textId="77777777" w:rsidR="005E6ADA" w:rsidRPr="00D20AF1" w:rsidRDefault="009D26CD" w:rsidP="007F3CD0">
      <w:pPr>
        <w:snapToGrid w:val="0"/>
        <w:spacing w:after="0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D20AF1">
        <w:rPr>
          <w:rFonts w:asciiTheme="minorEastAsia" w:hAnsiTheme="minorEastAsia" w:cs="굴림" w:hint="eastAsia"/>
          <w:color w:val="000000"/>
          <w:kern w:val="0"/>
          <w:szCs w:val="24"/>
        </w:rPr>
        <w:t>-</w:t>
      </w:r>
      <w:r w:rsidR="005E6ADA"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D20AF1">
        <w:rPr>
          <w:rFonts w:asciiTheme="minorEastAsia" w:hAnsiTheme="minorEastAsia" w:cs="굴림" w:hint="eastAsia"/>
          <w:kern w:val="0"/>
          <w:szCs w:val="20"/>
        </w:rPr>
        <w:t xml:space="preserve">합산 점수가 동일한 제안자가 2인 이상일 경우에는 </w:t>
      </w:r>
      <w:r w:rsidRPr="00D20AF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동점이 </w:t>
      </w:r>
      <w:r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발생할 경우 </w:t>
      </w:r>
      <w:r w:rsidR="007F3CD0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이벤트</w:t>
      </w:r>
      <w:r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 기획성과 전문성 </w:t>
      </w:r>
      <w:r w:rsidR="007F3CD0">
        <w:rPr>
          <w:rFonts w:asciiTheme="minorEastAsia" w:hAnsiTheme="minorEastAsia" w:cs="바탕"/>
          <w:color w:val="000000"/>
          <w:kern w:val="0"/>
          <w:szCs w:val="20"/>
          <w:shd w:val="clear" w:color="auto" w:fill="FFFFFF"/>
        </w:rPr>
        <w:br/>
      </w:r>
      <w:r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 xml:space="preserve">항목 순으로 항목 별 고득점자가 우선 협상대상자가 </w:t>
      </w:r>
      <w:proofErr w:type="gramStart"/>
      <w:r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됩니다</w:t>
      </w:r>
      <w:r w:rsidRPr="00D20AF1">
        <w:rPr>
          <w:rFonts w:asciiTheme="minorEastAsia" w:hAnsiTheme="minorEastAsia" w:cs="굴림" w:hint="eastAsia"/>
          <w:kern w:val="0"/>
          <w:szCs w:val="20"/>
        </w:rPr>
        <w:t>.</w:t>
      </w:r>
      <w:r w:rsidR="005E6ADA"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.</w:t>
      </w:r>
      <w:proofErr w:type="gramEnd"/>
    </w:p>
    <w:p w14:paraId="711A8810" w14:textId="77777777" w:rsidR="005E6ADA" w:rsidRPr="00D20AF1" w:rsidRDefault="005E6ADA" w:rsidP="009316AB">
      <w:pPr>
        <w:shd w:val="clear" w:color="auto" w:fill="FFFFFF"/>
        <w:spacing w:after="0"/>
        <w:ind w:firstLineChars="100" w:firstLine="200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D20AF1">
        <w:rPr>
          <w:rFonts w:asciiTheme="minorEastAsia" w:hAnsiTheme="minorEastAsia" w:cs="바탕" w:hint="eastAsia"/>
          <w:color w:val="000000"/>
          <w:kern w:val="0"/>
          <w:szCs w:val="20"/>
          <w:shd w:val="clear" w:color="auto" w:fill="FFFFFF"/>
        </w:rPr>
        <w:t>- 선정 평가위원이 6명 이상일 경우 최고 평가위원의 총 점수와 최저 평가위원의 점수를 제외한 나머지 평가위원의 점수를 계산하여 채점 실시하며, 선정 평가위원이 5명 이하일 경우 모든 평가위원의 점수를 반영하여 채점을 실시한다.</w:t>
      </w:r>
    </w:p>
    <w:sectPr w:rsidR="005E6ADA" w:rsidRPr="00D20AF1" w:rsidSect="00B70B24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987D" w14:textId="77777777" w:rsidR="00E70D07" w:rsidRDefault="00E70D07" w:rsidP="000114A7">
      <w:pPr>
        <w:spacing w:after="0" w:line="240" w:lineRule="auto"/>
      </w:pPr>
      <w:r>
        <w:separator/>
      </w:r>
    </w:p>
  </w:endnote>
  <w:endnote w:type="continuationSeparator" w:id="0">
    <w:p w14:paraId="3174022A" w14:textId="77777777" w:rsidR="00E70D07" w:rsidRDefault="00E70D07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HY울릉도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5581" w14:textId="77777777" w:rsidR="00E70D07" w:rsidRDefault="00E70D07" w:rsidP="000114A7">
      <w:pPr>
        <w:spacing w:after="0" w:line="240" w:lineRule="auto"/>
      </w:pPr>
      <w:r>
        <w:separator/>
      </w:r>
    </w:p>
  </w:footnote>
  <w:footnote w:type="continuationSeparator" w:id="0">
    <w:p w14:paraId="24A44C7E" w14:textId="77777777" w:rsidR="00E70D07" w:rsidRDefault="00E70D07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8817" w14:textId="77777777" w:rsidR="002F399E" w:rsidRPr="00762AD8" w:rsidRDefault="002F399E" w:rsidP="00B70B24">
    <w:pPr>
      <w:pStyle w:val="a3"/>
      <w:jc w:val="right"/>
    </w:pPr>
    <w:r>
      <w:rPr>
        <w:noProof/>
      </w:rPr>
      <w:drawing>
        <wp:inline distT="0" distB="0" distL="0" distR="0" wp14:anchorId="711A8818" wp14:editId="711A8819">
          <wp:extent cx="1118980" cy="369025"/>
          <wp:effectExtent l="0" t="0" r="508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워드마크 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980" cy="36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05496039"/>
    <w:multiLevelType w:val="hybridMultilevel"/>
    <w:tmpl w:val="86A6104C"/>
    <w:lvl w:ilvl="0" w:tplc="04090015">
      <w:start w:val="1"/>
      <w:numFmt w:val="ganada"/>
      <w:lvlText w:val="%1)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842030B"/>
    <w:multiLevelType w:val="hybridMultilevel"/>
    <w:tmpl w:val="DF507FFA"/>
    <w:lvl w:ilvl="0" w:tplc="04090015">
      <w:start w:val="1"/>
      <w:numFmt w:val="ganada"/>
      <w:lvlText w:val="%1)"/>
      <w:lvlJc w:val="left"/>
      <w:pPr>
        <w:ind w:left="1140" w:hanging="400"/>
      </w:pPr>
    </w:lvl>
    <w:lvl w:ilvl="1" w:tplc="04090019" w:tentative="1">
      <w:start w:val="1"/>
      <w:numFmt w:val="upperLetter"/>
      <w:lvlText w:val="%2."/>
      <w:lvlJc w:val="left"/>
      <w:pPr>
        <w:ind w:left="1540" w:hanging="400"/>
      </w:pPr>
    </w:lvl>
    <w:lvl w:ilvl="2" w:tplc="0409001B" w:tentative="1">
      <w:start w:val="1"/>
      <w:numFmt w:val="lowerRoman"/>
      <w:lvlText w:val="%3."/>
      <w:lvlJc w:val="right"/>
      <w:pPr>
        <w:ind w:left="1940" w:hanging="400"/>
      </w:pPr>
    </w:lvl>
    <w:lvl w:ilvl="3" w:tplc="0409000F" w:tentative="1">
      <w:start w:val="1"/>
      <w:numFmt w:val="decimal"/>
      <w:lvlText w:val="%4."/>
      <w:lvlJc w:val="left"/>
      <w:pPr>
        <w:ind w:left="2340" w:hanging="400"/>
      </w:pPr>
    </w:lvl>
    <w:lvl w:ilvl="4" w:tplc="04090019" w:tentative="1">
      <w:start w:val="1"/>
      <w:numFmt w:val="upperLetter"/>
      <w:lvlText w:val="%5."/>
      <w:lvlJc w:val="left"/>
      <w:pPr>
        <w:ind w:left="2740" w:hanging="400"/>
      </w:pPr>
    </w:lvl>
    <w:lvl w:ilvl="5" w:tplc="0409001B" w:tentative="1">
      <w:start w:val="1"/>
      <w:numFmt w:val="lowerRoman"/>
      <w:lvlText w:val="%6."/>
      <w:lvlJc w:val="right"/>
      <w:pPr>
        <w:ind w:left="3140" w:hanging="400"/>
      </w:pPr>
    </w:lvl>
    <w:lvl w:ilvl="6" w:tplc="0409000F" w:tentative="1">
      <w:start w:val="1"/>
      <w:numFmt w:val="decimal"/>
      <w:lvlText w:val="%7."/>
      <w:lvlJc w:val="left"/>
      <w:pPr>
        <w:ind w:left="3540" w:hanging="400"/>
      </w:pPr>
    </w:lvl>
    <w:lvl w:ilvl="7" w:tplc="04090019" w:tentative="1">
      <w:start w:val="1"/>
      <w:numFmt w:val="upperLetter"/>
      <w:lvlText w:val="%8."/>
      <w:lvlJc w:val="left"/>
      <w:pPr>
        <w:ind w:left="3940" w:hanging="400"/>
      </w:pPr>
    </w:lvl>
    <w:lvl w:ilvl="8" w:tplc="0409001B" w:tentative="1">
      <w:start w:val="1"/>
      <w:numFmt w:val="lowerRoman"/>
      <w:lvlText w:val="%9."/>
      <w:lvlJc w:val="right"/>
      <w:pPr>
        <w:ind w:left="4340" w:hanging="400"/>
      </w:pPr>
    </w:lvl>
  </w:abstractNum>
  <w:abstractNum w:abstractNumId="3" w15:restartNumberingAfterBreak="0">
    <w:nsid w:val="08B1273F"/>
    <w:multiLevelType w:val="hybridMultilevel"/>
    <w:tmpl w:val="C1B0121A"/>
    <w:lvl w:ilvl="0" w:tplc="04090015">
      <w:start w:val="1"/>
      <w:numFmt w:val="ganada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" w15:restartNumberingAfterBreak="0">
    <w:nsid w:val="0DE6523C"/>
    <w:multiLevelType w:val="hybridMultilevel"/>
    <w:tmpl w:val="01383B5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F5F5A3E"/>
    <w:multiLevelType w:val="hybridMultilevel"/>
    <w:tmpl w:val="C3C87B8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0F779D9"/>
    <w:multiLevelType w:val="hybridMultilevel"/>
    <w:tmpl w:val="082E3984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D52C75B8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62639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9" w15:restartNumberingAfterBreak="0">
    <w:nsid w:val="236A4D66"/>
    <w:multiLevelType w:val="hybridMultilevel"/>
    <w:tmpl w:val="EDB2635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11" w15:restartNumberingAfterBreak="0">
    <w:nsid w:val="29293E0F"/>
    <w:multiLevelType w:val="hybridMultilevel"/>
    <w:tmpl w:val="F678F60C"/>
    <w:lvl w:ilvl="0" w:tplc="39BEA6B4">
      <w:start w:val="1"/>
      <w:numFmt w:val="ganada"/>
      <w:lvlText w:val="%1."/>
      <w:lvlJc w:val="left"/>
      <w:pPr>
        <w:ind w:left="560" w:hanging="360"/>
      </w:pPr>
      <w:rPr>
        <w:rFonts w:hint="default"/>
        <w:w w:val="95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2" w15:restartNumberingAfterBreak="0">
    <w:nsid w:val="294A3D9B"/>
    <w:multiLevelType w:val="hybridMultilevel"/>
    <w:tmpl w:val="ECCCFC36"/>
    <w:lvl w:ilvl="0" w:tplc="109EFD66">
      <w:start w:val="1"/>
      <w:numFmt w:val="ganada"/>
      <w:lvlText w:val="%1."/>
      <w:lvlJc w:val="left"/>
      <w:pPr>
        <w:ind w:left="760" w:hanging="360"/>
      </w:pPr>
      <w:rPr>
        <w:rFonts w:hint="default"/>
        <w:color w:val="000000"/>
        <w:w w:val="9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D9F73A6"/>
    <w:multiLevelType w:val="hybridMultilevel"/>
    <w:tmpl w:val="A1FA6CD4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613265C"/>
    <w:multiLevelType w:val="hybridMultilevel"/>
    <w:tmpl w:val="0C928294"/>
    <w:lvl w:ilvl="0" w:tplc="05945864">
      <w:start w:val="1"/>
      <w:numFmt w:val="ganada"/>
      <w:lvlText w:val="%1)"/>
      <w:lvlJc w:val="left"/>
      <w:pPr>
        <w:ind w:left="800" w:hanging="400"/>
      </w:pPr>
      <w:rPr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6B50980"/>
    <w:multiLevelType w:val="hybridMultilevel"/>
    <w:tmpl w:val="5296AFA6"/>
    <w:lvl w:ilvl="0" w:tplc="5950D4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854398A"/>
    <w:multiLevelType w:val="hybridMultilevel"/>
    <w:tmpl w:val="47AE386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8E600C0"/>
    <w:multiLevelType w:val="hybridMultilevel"/>
    <w:tmpl w:val="32869E26"/>
    <w:lvl w:ilvl="0" w:tplc="894A4D98">
      <w:start w:val="1"/>
      <w:numFmt w:val="ganada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2AD3115"/>
    <w:multiLevelType w:val="hybridMultilevel"/>
    <w:tmpl w:val="EF507712"/>
    <w:lvl w:ilvl="0" w:tplc="DD64D850">
      <w:start w:val="1"/>
      <w:numFmt w:val="bullet"/>
      <w:lvlText w:val="-"/>
      <w:lvlJc w:val="left"/>
      <w:pPr>
        <w:ind w:left="1109" w:hanging="360"/>
      </w:pPr>
      <w:rPr>
        <w:rFonts w:ascii="현대하모니 L" w:eastAsia="현대하모니 L" w:hAnsi="현대하모니 L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00"/>
      </w:pPr>
      <w:rPr>
        <w:rFonts w:ascii="Wingdings" w:hAnsi="Wingdings" w:hint="default"/>
      </w:rPr>
    </w:lvl>
  </w:abstractNum>
  <w:abstractNum w:abstractNumId="19" w15:restartNumberingAfterBreak="0">
    <w:nsid w:val="432B1138"/>
    <w:multiLevelType w:val="hybridMultilevel"/>
    <w:tmpl w:val="70DC06E0"/>
    <w:lvl w:ilvl="0" w:tplc="67BAD69A">
      <w:start w:val="4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93F2ECC"/>
    <w:multiLevelType w:val="hybridMultilevel"/>
    <w:tmpl w:val="C1B0121A"/>
    <w:lvl w:ilvl="0" w:tplc="04090015">
      <w:start w:val="1"/>
      <w:numFmt w:val="ganada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1" w15:restartNumberingAfterBreak="0">
    <w:nsid w:val="51B30C1C"/>
    <w:multiLevelType w:val="hybridMultilevel"/>
    <w:tmpl w:val="01383B5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1E50AE7"/>
    <w:multiLevelType w:val="hybridMultilevel"/>
    <w:tmpl w:val="98DE0D94"/>
    <w:lvl w:ilvl="0" w:tplc="1D16519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23E6BFD"/>
    <w:multiLevelType w:val="hybridMultilevel"/>
    <w:tmpl w:val="A2CAA8D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28C1592"/>
    <w:multiLevelType w:val="hybridMultilevel"/>
    <w:tmpl w:val="6A5EF3CC"/>
    <w:lvl w:ilvl="0" w:tplc="B0320732">
      <w:start w:val="1"/>
      <w:numFmt w:val="ganada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5" w15:restartNumberingAfterBreak="0">
    <w:nsid w:val="588F1D8E"/>
    <w:multiLevelType w:val="hybridMultilevel"/>
    <w:tmpl w:val="319ED176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AA700DA"/>
    <w:multiLevelType w:val="hybridMultilevel"/>
    <w:tmpl w:val="A5BE0CE6"/>
    <w:lvl w:ilvl="0" w:tplc="50846704">
      <w:start w:val="4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ABA531E"/>
    <w:multiLevelType w:val="hybridMultilevel"/>
    <w:tmpl w:val="C9B0064C"/>
    <w:lvl w:ilvl="0" w:tplc="849CC93E">
      <w:start w:val="1"/>
      <w:numFmt w:val="ganada"/>
      <w:lvlText w:val="%1."/>
      <w:lvlJc w:val="left"/>
      <w:pPr>
        <w:ind w:left="760" w:hanging="360"/>
      </w:pPr>
      <w:rPr>
        <w:rFonts w:hint="default"/>
        <w:color w:val="000000"/>
        <w:w w:val="9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3D8258D"/>
    <w:multiLevelType w:val="hybridMultilevel"/>
    <w:tmpl w:val="A8683B0C"/>
    <w:lvl w:ilvl="0" w:tplc="101AF800">
      <w:start w:val="20"/>
      <w:numFmt w:val="bullet"/>
      <w:lvlText w:val="-"/>
      <w:lvlJc w:val="left"/>
      <w:pPr>
        <w:ind w:left="760" w:hanging="360"/>
      </w:pPr>
      <w:rPr>
        <w:rFonts w:ascii="현대하모니 L" w:eastAsia="현대하모니 L" w:hAnsi="현대하모니 L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6C55C89"/>
    <w:multiLevelType w:val="hybridMultilevel"/>
    <w:tmpl w:val="CA62C670"/>
    <w:lvl w:ilvl="0" w:tplc="336ABF26">
      <w:start w:val="2019"/>
      <w:numFmt w:val="bullet"/>
      <w:lvlText w:val="※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0" w15:restartNumberingAfterBreak="0">
    <w:nsid w:val="6DA0513F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E0F0ACC"/>
    <w:multiLevelType w:val="multilevel"/>
    <w:tmpl w:val="F5847B8A"/>
    <w:lvl w:ilvl="0">
      <w:start w:val="1"/>
      <w:numFmt w:val="ganada"/>
      <w:lvlText w:val="%1)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2" w15:restartNumberingAfterBreak="0">
    <w:nsid w:val="6E643641"/>
    <w:multiLevelType w:val="hybridMultilevel"/>
    <w:tmpl w:val="13A6320A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24A4257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2BE38CC"/>
    <w:multiLevelType w:val="hybridMultilevel"/>
    <w:tmpl w:val="435818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6" w15:restartNumberingAfterBreak="0">
    <w:nsid w:val="7BF53539"/>
    <w:multiLevelType w:val="hybridMultilevel"/>
    <w:tmpl w:val="90C8B706"/>
    <w:lvl w:ilvl="0" w:tplc="48CC294C">
      <w:start w:val="1"/>
      <w:numFmt w:val="ganada"/>
      <w:lvlText w:val="%1."/>
      <w:lvlJc w:val="left"/>
      <w:pPr>
        <w:ind w:left="760" w:hanging="360"/>
      </w:pPr>
      <w:rPr>
        <w:rFonts w:hint="default"/>
        <w:w w:val="9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41694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394506">
    <w:abstractNumId w:val="35"/>
  </w:num>
  <w:num w:numId="3" w16cid:durableId="789321063">
    <w:abstractNumId w:val="37"/>
  </w:num>
  <w:num w:numId="4" w16cid:durableId="1433087490">
    <w:abstractNumId w:val="0"/>
  </w:num>
  <w:num w:numId="5" w16cid:durableId="772821861">
    <w:abstractNumId w:val="10"/>
  </w:num>
  <w:num w:numId="6" w16cid:durableId="1484932188">
    <w:abstractNumId w:val="8"/>
  </w:num>
  <w:num w:numId="7" w16cid:durableId="1299337722">
    <w:abstractNumId w:val="13"/>
  </w:num>
  <w:num w:numId="8" w16cid:durableId="447163087">
    <w:abstractNumId w:val="5"/>
  </w:num>
  <w:num w:numId="9" w16cid:durableId="860169597">
    <w:abstractNumId w:val="36"/>
  </w:num>
  <w:num w:numId="10" w16cid:durableId="884561087">
    <w:abstractNumId w:val="9"/>
  </w:num>
  <w:num w:numId="11" w16cid:durableId="1653100515">
    <w:abstractNumId w:val="2"/>
  </w:num>
  <w:num w:numId="12" w16cid:durableId="1925456032">
    <w:abstractNumId w:val="16"/>
  </w:num>
  <w:num w:numId="13" w16cid:durableId="166675099">
    <w:abstractNumId w:val="12"/>
  </w:num>
  <w:num w:numId="14" w16cid:durableId="1035619646">
    <w:abstractNumId w:val="4"/>
  </w:num>
  <w:num w:numId="15" w16cid:durableId="1254125119">
    <w:abstractNumId w:val="27"/>
  </w:num>
  <w:num w:numId="16" w16cid:durableId="172570676">
    <w:abstractNumId w:val="30"/>
  </w:num>
  <w:num w:numId="17" w16cid:durableId="896744889">
    <w:abstractNumId w:val="22"/>
  </w:num>
  <w:num w:numId="18" w16cid:durableId="580454358">
    <w:abstractNumId w:val="32"/>
  </w:num>
  <w:num w:numId="19" w16cid:durableId="618142571">
    <w:abstractNumId w:val="20"/>
  </w:num>
  <w:num w:numId="20" w16cid:durableId="1335182759">
    <w:abstractNumId w:val="11"/>
  </w:num>
  <w:num w:numId="21" w16cid:durableId="1965381915">
    <w:abstractNumId w:val="3"/>
  </w:num>
  <w:num w:numId="22" w16cid:durableId="1743138472">
    <w:abstractNumId w:val="6"/>
  </w:num>
  <w:num w:numId="23" w16cid:durableId="609319668">
    <w:abstractNumId w:val="31"/>
  </w:num>
  <w:num w:numId="24" w16cid:durableId="1499267675">
    <w:abstractNumId w:val="1"/>
  </w:num>
  <w:num w:numId="25" w16cid:durableId="739212966">
    <w:abstractNumId w:val="23"/>
  </w:num>
  <w:num w:numId="26" w16cid:durableId="2085179864">
    <w:abstractNumId w:val="14"/>
  </w:num>
  <w:num w:numId="27" w16cid:durableId="1013651479">
    <w:abstractNumId w:val="25"/>
  </w:num>
  <w:num w:numId="28" w16cid:durableId="1853494335">
    <w:abstractNumId w:val="24"/>
  </w:num>
  <w:num w:numId="29" w16cid:durableId="1781563092">
    <w:abstractNumId w:val="29"/>
  </w:num>
  <w:num w:numId="30" w16cid:durableId="1771780404">
    <w:abstractNumId w:val="26"/>
  </w:num>
  <w:num w:numId="31" w16cid:durableId="942609771">
    <w:abstractNumId w:val="19"/>
  </w:num>
  <w:num w:numId="32" w16cid:durableId="84543160">
    <w:abstractNumId w:val="18"/>
  </w:num>
  <w:num w:numId="33" w16cid:durableId="791241813">
    <w:abstractNumId w:val="28"/>
  </w:num>
  <w:num w:numId="34" w16cid:durableId="1039433524">
    <w:abstractNumId w:val="33"/>
  </w:num>
  <w:num w:numId="35" w16cid:durableId="619336295">
    <w:abstractNumId w:val="21"/>
  </w:num>
  <w:num w:numId="36" w16cid:durableId="1970742747">
    <w:abstractNumId w:val="34"/>
  </w:num>
  <w:num w:numId="37" w16cid:durableId="891506530">
    <w:abstractNumId w:val="17"/>
  </w:num>
  <w:num w:numId="38" w16cid:durableId="684333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1CA3"/>
    <w:rsid w:val="00002654"/>
    <w:rsid w:val="00002C12"/>
    <w:rsid w:val="00007798"/>
    <w:rsid w:val="000114A7"/>
    <w:rsid w:val="00013882"/>
    <w:rsid w:val="00015993"/>
    <w:rsid w:val="00016CAD"/>
    <w:rsid w:val="0002329E"/>
    <w:rsid w:val="000237C3"/>
    <w:rsid w:val="00025B4D"/>
    <w:rsid w:val="000310F9"/>
    <w:rsid w:val="000342A7"/>
    <w:rsid w:val="00046339"/>
    <w:rsid w:val="000463B4"/>
    <w:rsid w:val="00050FE0"/>
    <w:rsid w:val="00051EE8"/>
    <w:rsid w:val="00060452"/>
    <w:rsid w:val="00063499"/>
    <w:rsid w:val="00064547"/>
    <w:rsid w:val="000667E5"/>
    <w:rsid w:val="00070E16"/>
    <w:rsid w:val="00071F15"/>
    <w:rsid w:val="000737AB"/>
    <w:rsid w:val="0007383D"/>
    <w:rsid w:val="000902D9"/>
    <w:rsid w:val="00092A1A"/>
    <w:rsid w:val="0009545E"/>
    <w:rsid w:val="000A0506"/>
    <w:rsid w:val="000A0E8D"/>
    <w:rsid w:val="000A33CE"/>
    <w:rsid w:val="000A473A"/>
    <w:rsid w:val="000B2073"/>
    <w:rsid w:val="000C3795"/>
    <w:rsid w:val="000C3C9F"/>
    <w:rsid w:val="000C421D"/>
    <w:rsid w:val="000D0927"/>
    <w:rsid w:val="000D0CC8"/>
    <w:rsid w:val="000D2297"/>
    <w:rsid w:val="000D3B3D"/>
    <w:rsid w:val="000D6D67"/>
    <w:rsid w:val="000E0A9C"/>
    <w:rsid w:val="000E7682"/>
    <w:rsid w:val="000E772B"/>
    <w:rsid w:val="000F04A5"/>
    <w:rsid w:val="000F07D3"/>
    <w:rsid w:val="000F5B6B"/>
    <w:rsid w:val="000F6684"/>
    <w:rsid w:val="001025F6"/>
    <w:rsid w:val="00121C6D"/>
    <w:rsid w:val="00123845"/>
    <w:rsid w:val="00133D1F"/>
    <w:rsid w:val="00135BFC"/>
    <w:rsid w:val="0014363E"/>
    <w:rsid w:val="00143899"/>
    <w:rsid w:val="001445AC"/>
    <w:rsid w:val="001457BF"/>
    <w:rsid w:val="00151879"/>
    <w:rsid w:val="00154222"/>
    <w:rsid w:val="001621A3"/>
    <w:rsid w:val="00166C6F"/>
    <w:rsid w:val="0017015E"/>
    <w:rsid w:val="00170531"/>
    <w:rsid w:val="00175731"/>
    <w:rsid w:val="0017794C"/>
    <w:rsid w:val="00184FB1"/>
    <w:rsid w:val="00187D88"/>
    <w:rsid w:val="00191993"/>
    <w:rsid w:val="0019290A"/>
    <w:rsid w:val="001A0177"/>
    <w:rsid w:val="001A2B6B"/>
    <w:rsid w:val="001A4B67"/>
    <w:rsid w:val="001B19E2"/>
    <w:rsid w:val="001B4300"/>
    <w:rsid w:val="001B5C8D"/>
    <w:rsid w:val="001C144B"/>
    <w:rsid w:val="001C69D1"/>
    <w:rsid w:val="001C6CF6"/>
    <w:rsid w:val="001D0EE6"/>
    <w:rsid w:val="001D1BF5"/>
    <w:rsid w:val="001D493E"/>
    <w:rsid w:val="001E101F"/>
    <w:rsid w:val="001E277F"/>
    <w:rsid w:val="001E3494"/>
    <w:rsid w:val="001E5D45"/>
    <w:rsid w:val="001E7183"/>
    <w:rsid w:val="001E7232"/>
    <w:rsid w:val="00204176"/>
    <w:rsid w:val="00207851"/>
    <w:rsid w:val="002139AE"/>
    <w:rsid w:val="002207B8"/>
    <w:rsid w:val="00222813"/>
    <w:rsid w:val="00222B13"/>
    <w:rsid w:val="00231FC1"/>
    <w:rsid w:val="00232FE1"/>
    <w:rsid w:val="00237373"/>
    <w:rsid w:val="00250759"/>
    <w:rsid w:val="0027640F"/>
    <w:rsid w:val="00280B44"/>
    <w:rsid w:val="00286A61"/>
    <w:rsid w:val="00287F67"/>
    <w:rsid w:val="00297B32"/>
    <w:rsid w:val="002A5269"/>
    <w:rsid w:val="002B47AC"/>
    <w:rsid w:val="002B4F6C"/>
    <w:rsid w:val="002C4732"/>
    <w:rsid w:val="002C5686"/>
    <w:rsid w:val="002D0DD0"/>
    <w:rsid w:val="002E27CE"/>
    <w:rsid w:val="002E57D1"/>
    <w:rsid w:val="002E6A30"/>
    <w:rsid w:val="002F1166"/>
    <w:rsid w:val="002F399E"/>
    <w:rsid w:val="002F5CAA"/>
    <w:rsid w:val="002F6D7D"/>
    <w:rsid w:val="002F6F2B"/>
    <w:rsid w:val="002F7A24"/>
    <w:rsid w:val="002F7E87"/>
    <w:rsid w:val="003020E5"/>
    <w:rsid w:val="003040D6"/>
    <w:rsid w:val="003123EB"/>
    <w:rsid w:val="00325973"/>
    <w:rsid w:val="00331670"/>
    <w:rsid w:val="003327EE"/>
    <w:rsid w:val="003360E0"/>
    <w:rsid w:val="00336786"/>
    <w:rsid w:val="00341940"/>
    <w:rsid w:val="0034427F"/>
    <w:rsid w:val="003471DB"/>
    <w:rsid w:val="00366B7B"/>
    <w:rsid w:val="00385C6D"/>
    <w:rsid w:val="00397989"/>
    <w:rsid w:val="003A1878"/>
    <w:rsid w:val="003A1A37"/>
    <w:rsid w:val="003A3034"/>
    <w:rsid w:val="003A71F2"/>
    <w:rsid w:val="003B6123"/>
    <w:rsid w:val="003B6526"/>
    <w:rsid w:val="003C1FAD"/>
    <w:rsid w:val="003C3631"/>
    <w:rsid w:val="003D0BE3"/>
    <w:rsid w:val="003F1D35"/>
    <w:rsid w:val="00405883"/>
    <w:rsid w:val="00407ABE"/>
    <w:rsid w:val="00415064"/>
    <w:rsid w:val="004159B9"/>
    <w:rsid w:val="00422B8D"/>
    <w:rsid w:val="00422CF0"/>
    <w:rsid w:val="00430CCC"/>
    <w:rsid w:val="004350BE"/>
    <w:rsid w:val="00440BFB"/>
    <w:rsid w:val="00446DFB"/>
    <w:rsid w:val="0045191B"/>
    <w:rsid w:val="0045489D"/>
    <w:rsid w:val="00455305"/>
    <w:rsid w:val="0048598A"/>
    <w:rsid w:val="00486923"/>
    <w:rsid w:val="00496FF0"/>
    <w:rsid w:val="004978F1"/>
    <w:rsid w:val="004A5A09"/>
    <w:rsid w:val="004B12D4"/>
    <w:rsid w:val="004B2880"/>
    <w:rsid w:val="004B3204"/>
    <w:rsid w:val="004B6CF6"/>
    <w:rsid w:val="004C2D24"/>
    <w:rsid w:val="004C536A"/>
    <w:rsid w:val="004C59CF"/>
    <w:rsid w:val="004C5A7B"/>
    <w:rsid w:val="004D5257"/>
    <w:rsid w:val="004E00A1"/>
    <w:rsid w:val="004E314B"/>
    <w:rsid w:val="004E5390"/>
    <w:rsid w:val="004E5E5D"/>
    <w:rsid w:val="004E6A5F"/>
    <w:rsid w:val="004F45E6"/>
    <w:rsid w:val="004F462D"/>
    <w:rsid w:val="00500B26"/>
    <w:rsid w:val="00501DB9"/>
    <w:rsid w:val="00502A76"/>
    <w:rsid w:val="00505E65"/>
    <w:rsid w:val="00506BCC"/>
    <w:rsid w:val="005219FB"/>
    <w:rsid w:val="005248B6"/>
    <w:rsid w:val="00541672"/>
    <w:rsid w:val="005435F9"/>
    <w:rsid w:val="00545A6A"/>
    <w:rsid w:val="005477BA"/>
    <w:rsid w:val="005477F2"/>
    <w:rsid w:val="00556310"/>
    <w:rsid w:val="0055745E"/>
    <w:rsid w:val="00562BF4"/>
    <w:rsid w:val="00564A34"/>
    <w:rsid w:val="00573ECF"/>
    <w:rsid w:val="005861AC"/>
    <w:rsid w:val="00595A20"/>
    <w:rsid w:val="005A1E29"/>
    <w:rsid w:val="005C3EB1"/>
    <w:rsid w:val="005C483E"/>
    <w:rsid w:val="005C5DB5"/>
    <w:rsid w:val="005E6ADA"/>
    <w:rsid w:val="005F21D5"/>
    <w:rsid w:val="005F7034"/>
    <w:rsid w:val="00607C9F"/>
    <w:rsid w:val="006100D3"/>
    <w:rsid w:val="006103FB"/>
    <w:rsid w:val="00610871"/>
    <w:rsid w:val="00611F0D"/>
    <w:rsid w:val="00613E02"/>
    <w:rsid w:val="0061494F"/>
    <w:rsid w:val="006454AE"/>
    <w:rsid w:val="00646894"/>
    <w:rsid w:val="006533C6"/>
    <w:rsid w:val="00655DA6"/>
    <w:rsid w:val="00655F24"/>
    <w:rsid w:val="00657C62"/>
    <w:rsid w:val="00662156"/>
    <w:rsid w:val="006635D1"/>
    <w:rsid w:val="00664854"/>
    <w:rsid w:val="00666A16"/>
    <w:rsid w:val="00667D8C"/>
    <w:rsid w:val="00681FE5"/>
    <w:rsid w:val="00684B24"/>
    <w:rsid w:val="006A0520"/>
    <w:rsid w:val="006B1B01"/>
    <w:rsid w:val="006C2BC4"/>
    <w:rsid w:val="006C3C20"/>
    <w:rsid w:val="006C70A4"/>
    <w:rsid w:val="006D1248"/>
    <w:rsid w:val="006D2B4A"/>
    <w:rsid w:val="006D708A"/>
    <w:rsid w:val="006E5E51"/>
    <w:rsid w:val="006E5E6D"/>
    <w:rsid w:val="006F141D"/>
    <w:rsid w:val="006F15A9"/>
    <w:rsid w:val="006F1CC2"/>
    <w:rsid w:val="00704622"/>
    <w:rsid w:val="007224C0"/>
    <w:rsid w:val="0072596F"/>
    <w:rsid w:val="007262F4"/>
    <w:rsid w:val="007458D9"/>
    <w:rsid w:val="00745FE3"/>
    <w:rsid w:val="007472E3"/>
    <w:rsid w:val="0075799F"/>
    <w:rsid w:val="00762292"/>
    <w:rsid w:val="007700C4"/>
    <w:rsid w:val="00773660"/>
    <w:rsid w:val="00775D39"/>
    <w:rsid w:val="00781241"/>
    <w:rsid w:val="00787E7C"/>
    <w:rsid w:val="007932CE"/>
    <w:rsid w:val="00795ED7"/>
    <w:rsid w:val="007A0484"/>
    <w:rsid w:val="007A7FD0"/>
    <w:rsid w:val="007C084E"/>
    <w:rsid w:val="007C1087"/>
    <w:rsid w:val="007C140D"/>
    <w:rsid w:val="007C2982"/>
    <w:rsid w:val="007C2DCF"/>
    <w:rsid w:val="007C7A6A"/>
    <w:rsid w:val="007D0BC1"/>
    <w:rsid w:val="007D19D4"/>
    <w:rsid w:val="007E269F"/>
    <w:rsid w:val="007E5651"/>
    <w:rsid w:val="007E7474"/>
    <w:rsid w:val="007E7FD9"/>
    <w:rsid w:val="007F0C91"/>
    <w:rsid w:val="007F3CD0"/>
    <w:rsid w:val="007F496C"/>
    <w:rsid w:val="00800FB4"/>
    <w:rsid w:val="00805165"/>
    <w:rsid w:val="00812FEE"/>
    <w:rsid w:val="00823541"/>
    <w:rsid w:val="008268B3"/>
    <w:rsid w:val="00833601"/>
    <w:rsid w:val="00837831"/>
    <w:rsid w:val="008461E9"/>
    <w:rsid w:val="008554B6"/>
    <w:rsid w:val="00855566"/>
    <w:rsid w:val="008560B6"/>
    <w:rsid w:val="0086392F"/>
    <w:rsid w:val="00863961"/>
    <w:rsid w:val="00865E5F"/>
    <w:rsid w:val="00873331"/>
    <w:rsid w:val="00874ACF"/>
    <w:rsid w:val="00875B4D"/>
    <w:rsid w:val="008825AA"/>
    <w:rsid w:val="00882C82"/>
    <w:rsid w:val="0088671E"/>
    <w:rsid w:val="0089031B"/>
    <w:rsid w:val="00891752"/>
    <w:rsid w:val="008A048C"/>
    <w:rsid w:val="008B01E4"/>
    <w:rsid w:val="008B0878"/>
    <w:rsid w:val="008B1396"/>
    <w:rsid w:val="008B1C52"/>
    <w:rsid w:val="008B2C95"/>
    <w:rsid w:val="008B5239"/>
    <w:rsid w:val="008B5DEC"/>
    <w:rsid w:val="008B6572"/>
    <w:rsid w:val="008B7852"/>
    <w:rsid w:val="008C27DB"/>
    <w:rsid w:val="008D00D4"/>
    <w:rsid w:val="008D722D"/>
    <w:rsid w:val="008E03CF"/>
    <w:rsid w:val="008E34FA"/>
    <w:rsid w:val="008E6F09"/>
    <w:rsid w:val="008F07E0"/>
    <w:rsid w:val="008F1966"/>
    <w:rsid w:val="009030D7"/>
    <w:rsid w:val="00907194"/>
    <w:rsid w:val="00913EBA"/>
    <w:rsid w:val="00921E56"/>
    <w:rsid w:val="00921F1A"/>
    <w:rsid w:val="0092723A"/>
    <w:rsid w:val="009316AB"/>
    <w:rsid w:val="00933DEC"/>
    <w:rsid w:val="00940075"/>
    <w:rsid w:val="00950267"/>
    <w:rsid w:val="009551DF"/>
    <w:rsid w:val="00960A0F"/>
    <w:rsid w:val="00960ADC"/>
    <w:rsid w:val="00961055"/>
    <w:rsid w:val="00963DAF"/>
    <w:rsid w:val="009713EA"/>
    <w:rsid w:val="00974A23"/>
    <w:rsid w:val="009825BC"/>
    <w:rsid w:val="009968BA"/>
    <w:rsid w:val="009970BA"/>
    <w:rsid w:val="009B02C6"/>
    <w:rsid w:val="009B2A5A"/>
    <w:rsid w:val="009B68B7"/>
    <w:rsid w:val="009C2172"/>
    <w:rsid w:val="009C2D8F"/>
    <w:rsid w:val="009C41CC"/>
    <w:rsid w:val="009C4E52"/>
    <w:rsid w:val="009D05B1"/>
    <w:rsid w:val="009D26CD"/>
    <w:rsid w:val="009D2FC6"/>
    <w:rsid w:val="009D5567"/>
    <w:rsid w:val="009F2D0C"/>
    <w:rsid w:val="009F335A"/>
    <w:rsid w:val="00A04A8D"/>
    <w:rsid w:val="00A0632E"/>
    <w:rsid w:val="00A066F5"/>
    <w:rsid w:val="00A104CE"/>
    <w:rsid w:val="00A15DF9"/>
    <w:rsid w:val="00A23CE5"/>
    <w:rsid w:val="00A26BE6"/>
    <w:rsid w:val="00A27111"/>
    <w:rsid w:val="00A324FB"/>
    <w:rsid w:val="00A3449A"/>
    <w:rsid w:val="00A3461D"/>
    <w:rsid w:val="00A40D0C"/>
    <w:rsid w:val="00A42B59"/>
    <w:rsid w:val="00A42E13"/>
    <w:rsid w:val="00A47112"/>
    <w:rsid w:val="00A5124D"/>
    <w:rsid w:val="00A52DBA"/>
    <w:rsid w:val="00A64294"/>
    <w:rsid w:val="00A70A9E"/>
    <w:rsid w:val="00A711B9"/>
    <w:rsid w:val="00A75DC8"/>
    <w:rsid w:val="00A870F8"/>
    <w:rsid w:val="00AA0243"/>
    <w:rsid w:val="00AA3BFA"/>
    <w:rsid w:val="00AB12C9"/>
    <w:rsid w:val="00AB3308"/>
    <w:rsid w:val="00AB4AC8"/>
    <w:rsid w:val="00AC4D5A"/>
    <w:rsid w:val="00AC5B87"/>
    <w:rsid w:val="00AC6C43"/>
    <w:rsid w:val="00AD0F3B"/>
    <w:rsid w:val="00AD3313"/>
    <w:rsid w:val="00AE6403"/>
    <w:rsid w:val="00AF0834"/>
    <w:rsid w:val="00B07CC2"/>
    <w:rsid w:val="00B20BBE"/>
    <w:rsid w:val="00B21321"/>
    <w:rsid w:val="00B246AE"/>
    <w:rsid w:val="00B257C6"/>
    <w:rsid w:val="00B267F6"/>
    <w:rsid w:val="00B40CF6"/>
    <w:rsid w:val="00B424CB"/>
    <w:rsid w:val="00B42E51"/>
    <w:rsid w:val="00B43826"/>
    <w:rsid w:val="00B636A6"/>
    <w:rsid w:val="00B64F91"/>
    <w:rsid w:val="00B70B24"/>
    <w:rsid w:val="00B710BC"/>
    <w:rsid w:val="00B73C3B"/>
    <w:rsid w:val="00B75514"/>
    <w:rsid w:val="00B91369"/>
    <w:rsid w:val="00BB1F08"/>
    <w:rsid w:val="00BB3848"/>
    <w:rsid w:val="00BB5B53"/>
    <w:rsid w:val="00BB671E"/>
    <w:rsid w:val="00BC0650"/>
    <w:rsid w:val="00BC6A3A"/>
    <w:rsid w:val="00BD108F"/>
    <w:rsid w:val="00BD68F1"/>
    <w:rsid w:val="00BF075E"/>
    <w:rsid w:val="00BF61A5"/>
    <w:rsid w:val="00C0031D"/>
    <w:rsid w:val="00C10814"/>
    <w:rsid w:val="00C253A4"/>
    <w:rsid w:val="00C40528"/>
    <w:rsid w:val="00C424E5"/>
    <w:rsid w:val="00C43CED"/>
    <w:rsid w:val="00C47DB4"/>
    <w:rsid w:val="00C54D09"/>
    <w:rsid w:val="00C5704F"/>
    <w:rsid w:val="00C659BA"/>
    <w:rsid w:val="00C86B20"/>
    <w:rsid w:val="00CA0883"/>
    <w:rsid w:val="00CA0BC5"/>
    <w:rsid w:val="00CA3869"/>
    <w:rsid w:val="00CA634E"/>
    <w:rsid w:val="00CA76F1"/>
    <w:rsid w:val="00CB440C"/>
    <w:rsid w:val="00CB6702"/>
    <w:rsid w:val="00CB68CE"/>
    <w:rsid w:val="00CC435B"/>
    <w:rsid w:val="00CC5A0C"/>
    <w:rsid w:val="00CD0E5E"/>
    <w:rsid w:val="00CD358B"/>
    <w:rsid w:val="00CD40A8"/>
    <w:rsid w:val="00CD69B5"/>
    <w:rsid w:val="00CE62D6"/>
    <w:rsid w:val="00CE664F"/>
    <w:rsid w:val="00CF346E"/>
    <w:rsid w:val="00D05072"/>
    <w:rsid w:val="00D10D74"/>
    <w:rsid w:val="00D1430F"/>
    <w:rsid w:val="00D20AF1"/>
    <w:rsid w:val="00D20B85"/>
    <w:rsid w:val="00D25AA9"/>
    <w:rsid w:val="00D3034D"/>
    <w:rsid w:val="00D316A8"/>
    <w:rsid w:val="00D42674"/>
    <w:rsid w:val="00D45AB4"/>
    <w:rsid w:val="00D4679C"/>
    <w:rsid w:val="00D46E43"/>
    <w:rsid w:val="00D51A21"/>
    <w:rsid w:val="00D54085"/>
    <w:rsid w:val="00D62A1A"/>
    <w:rsid w:val="00D652B1"/>
    <w:rsid w:val="00D67E6D"/>
    <w:rsid w:val="00D701D3"/>
    <w:rsid w:val="00D71DC1"/>
    <w:rsid w:val="00D86D32"/>
    <w:rsid w:val="00D91485"/>
    <w:rsid w:val="00DA14CC"/>
    <w:rsid w:val="00DA37CB"/>
    <w:rsid w:val="00DA591D"/>
    <w:rsid w:val="00DB0F33"/>
    <w:rsid w:val="00DB4318"/>
    <w:rsid w:val="00DB4813"/>
    <w:rsid w:val="00DB4B3B"/>
    <w:rsid w:val="00DB6B73"/>
    <w:rsid w:val="00DC5AAD"/>
    <w:rsid w:val="00DD0C77"/>
    <w:rsid w:val="00DD227B"/>
    <w:rsid w:val="00DD4282"/>
    <w:rsid w:val="00DE7357"/>
    <w:rsid w:val="00DE7890"/>
    <w:rsid w:val="00E072A6"/>
    <w:rsid w:val="00E14304"/>
    <w:rsid w:val="00E16BD2"/>
    <w:rsid w:val="00E233CE"/>
    <w:rsid w:val="00E311CD"/>
    <w:rsid w:val="00E373C6"/>
    <w:rsid w:val="00E447E9"/>
    <w:rsid w:val="00E54A67"/>
    <w:rsid w:val="00E5591C"/>
    <w:rsid w:val="00E57590"/>
    <w:rsid w:val="00E657DD"/>
    <w:rsid w:val="00E70D07"/>
    <w:rsid w:val="00E7142F"/>
    <w:rsid w:val="00E72AA5"/>
    <w:rsid w:val="00E75921"/>
    <w:rsid w:val="00E80A22"/>
    <w:rsid w:val="00E94C54"/>
    <w:rsid w:val="00E95274"/>
    <w:rsid w:val="00E96DDF"/>
    <w:rsid w:val="00EA1CAA"/>
    <w:rsid w:val="00EA777B"/>
    <w:rsid w:val="00EA7C48"/>
    <w:rsid w:val="00EB146B"/>
    <w:rsid w:val="00EB3D79"/>
    <w:rsid w:val="00EB514A"/>
    <w:rsid w:val="00EB57D4"/>
    <w:rsid w:val="00EB628D"/>
    <w:rsid w:val="00EB683A"/>
    <w:rsid w:val="00EC64B3"/>
    <w:rsid w:val="00EC6D4B"/>
    <w:rsid w:val="00ED00C0"/>
    <w:rsid w:val="00EE199F"/>
    <w:rsid w:val="00EF0DDA"/>
    <w:rsid w:val="00EF2981"/>
    <w:rsid w:val="00EF3A49"/>
    <w:rsid w:val="00EF740B"/>
    <w:rsid w:val="00F06E75"/>
    <w:rsid w:val="00F13672"/>
    <w:rsid w:val="00F1537F"/>
    <w:rsid w:val="00F15477"/>
    <w:rsid w:val="00F15807"/>
    <w:rsid w:val="00F15F93"/>
    <w:rsid w:val="00F240F2"/>
    <w:rsid w:val="00F27D2E"/>
    <w:rsid w:val="00F40189"/>
    <w:rsid w:val="00F41616"/>
    <w:rsid w:val="00F42090"/>
    <w:rsid w:val="00F438A3"/>
    <w:rsid w:val="00F535AF"/>
    <w:rsid w:val="00F57ECF"/>
    <w:rsid w:val="00F61D32"/>
    <w:rsid w:val="00F6231E"/>
    <w:rsid w:val="00F623D0"/>
    <w:rsid w:val="00F64061"/>
    <w:rsid w:val="00F66BAA"/>
    <w:rsid w:val="00F72C4B"/>
    <w:rsid w:val="00F761C1"/>
    <w:rsid w:val="00F83994"/>
    <w:rsid w:val="00F85D5C"/>
    <w:rsid w:val="00F90CAE"/>
    <w:rsid w:val="00F91D0D"/>
    <w:rsid w:val="00F94037"/>
    <w:rsid w:val="00F97614"/>
    <w:rsid w:val="00FA262C"/>
    <w:rsid w:val="00FA46D7"/>
    <w:rsid w:val="00FA6ECF"/>
    <w:rsid w:val="00FA7FDE"/>
    <w:rsid w:val="00FB0978"/>
    <w:rsid w:val="00FB0DFE"/>
    <w:rsid w:val="00FE1AF2"/>
    <w:rsid w:val="00FF39CE"/>
    <w:rsid w:val="00FF3B7B"/>
    <w:rsid w:val="00FF5686"/>
    <w:rsid w:val="00FF5D4C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A8658"/>
  <w15:docId w15:val="{71A730BE-FCCC-47B3-AF77-54647952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D2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3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paragraph" w:customStyle="1" w:styleId="1">
    <w:name w:val="1)"/>
    <w:basedOn w:val="a"/>
    <w:rsid w:val="006E5E6D"/>
    <w:pPr>
      <w:shd w:val="clear" w:color="auto" w:fill="FFFFFF"/>
      <w:snapToGrid w:val="0"/>
      <w:spacing w:after="0" w:line="432" w:lineRule="auto"/>
      <w:ind w:left="1000"/>
      <w:textAlignment w:val="baseline"/>
    </w:pPr>
    <w:rPr>
      <w:rFonts w:ascii="HY울릉도L" w:eastAsia="굴림" w:hAnsi="굴림" w:cs="굴림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A40D0C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0C3795"/>
    <w:rPr>
      <w:color w:val="808080"/>
    </w:rPr>
  </w:style>
  <w:style w:type="paragraph" w:customStyle="1" w:styleId="Default">
    <w:name w:val="Default"/>
    <w:rsid w:val="003C3631"/>
    <w:pPr>
      <w:widowControl w:val="0"/>
      <w:autoSpaceDE w:val="0"/>
      <w:autoSpaceDN w:val="0"/>
      <w:adjustRightInd w:val="0"/>
    </w:pPr>
    <w:rPr>
      <w:rFonts w:ascii="바탕체" w:eastAsia="바탕체" w:cs="바탕체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D382-98C0-4BD7-859F-F45FFF0FB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e6bf14-f0cc-4b61-b411-2df49da90bc6}" enabled="1" method="Privileged" siteId="{4b50f211-1db9-4c8b-9949-db2761998f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YoungKwon</dc:creator>
  <cp:lastModifiedBy>조서빈 프로 홍보팀 TIGERS</cp:lastModifiedBy>
  <cp:revision>44</cp:revision>
  <cp:lastPrinted>2026-02-03T07:32:00Z</cp:lastPrinted>
  <dcterms:created xsi:type="dcterms:W3CDTF">2025-01-06T00:38:00Z</dcterms:created>
  <dcterms:modified xsi:type="dcterms:W3CDTF">2026-05-21T05:04:00Z</dcterms:modified>
</cp:coreProperties>
</file>