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150F" w14:textId="132B353C" w:rsidR="00E17837" w:rsidRPr="009028C3" w:rsidRDefault="00297AA4" w:rsidP="00EA52DB">
      <w:pPr>
        <w:widowControl/>
        <w:wordWrap/>
        <w:autoSpaceDE/>
        <w:autoSpaceDN/>
        <w:spacing w:after="60" w:line="240" w:lineRule="auto"/>
        <w:jc w:val="left"/>
        <w:rPr>
          <w:rFonts w:ascii="KB금융 제목체 Bold" w:eastAsia="KB금융 제목체 Bold" w:hAnsi="KB금융 제목체 Bold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31084" wp14:editId="6E0403FE">
                <wp:simplePos x="0" y="0"/>
                <wp:positionH relativeFrom="column">
                  <wp:posOffset>-342900</wp:posOffset>
                </wp:positionH>
                <wp:positionV relativeFrom="paragraph">
                  <wp:posOffset>-228599</wp:posOffset>
                </wp:positionV>
                <wp:extent cx="6863715" cy="9467850"/>
                <wp:effectExtent l="0" t="0" r="13335" b="1905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715" cy="9467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EE526" id="직사각형 2" o:spid="_x0000_s1026" style="position:absolute;left:0;text-align:left;margin-left:-27pt;margin-top:-18pt;width:540.45pt;height:7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" filled="f" strokecolor="#7f7f7f [1612]" strokeweight="1pt"/>
            </w:pict>
          </mc:Fallback>
        </mc:AlternateContent>
      </w:r>
    </w:p>
    <w:p w14:paraId="62F78EB6" w14:textId="29789CFC" w:rsidR="00CF513B" w:rsidRPr="009028C3" w:rsidRDefault="0091064C" w:rsidP="00EA52DB">
      <w:pPr>
        <w:widowControl/>
        <w:wordWrap/>
        <w:autoSpaceDE/>
        <w:autoSpaceDN/>
        <w:spacing w:after="60" w:line="240" w:lineRule="auto"/>
        <w:jc w:val="left"/>
        <w:rPr>
          <w:rFonts w:ascii="KB금융 제목체 Light" w:eastAsia="KB금융 제목체 Light" w:hAnsi="KB금융 제목체 Light"/>
          <w:spacing w:val="-20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noProof/>
          <w:sz w:val="22"/>
        </w:rPr>
        <w:drawing>
          <wp:anchor distT="0" distB="0" distL="114300" distR="114300" simplePos="0" relativeHeight="251663360" behindDoc="0" locked="0" layoutInCell="1" allowOverlap="1" wp14:anchorId="25905D6B" wp14:editId="6AA1A68C">
            <wp:simplePos x="0" y="0"/>
            <wp:positionH relativeFrom="margin">
              <wp:posOffset>4807585</wp:posOffset>
            </wp:positionH>
            <wp:positionV relativeFrom="paragraph">
              <wp:posOffset>-461942</wp:posOffset>
            </wp:positionV>
            <wp:extent cx="1582977" cy="261257"/>
            <wp:effectExtent l="0" t="0" r="0" b="5715"/>
            <wp:wrapNone/>
            <wp:docPr id="5" name="그림 5" descr="K:\영업전략부\03.채널전략팀\07.임한별\99. 디자인\KB국민은행 시그니처타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영업전략부\03.채널전략팀\07.임한별\99. 디자인\KB국민은행 시그니처타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977" cy="26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13B" w:rsidRPr="009028C3">
        <w:rPr>
          <w:rFonts w:ascii="KB금융 본문체 Light" w:eastAsia="KB금융 본문체 Light" w:hAnsi="KB금융 본문체 Light" w:hint="eastAsia"/>
          <w:sz w:val="22"/>
        </w:rPr>
        <w:t>[</w:t>
      </w:r>
      <w:r w:rsidR="00CF513B"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>별지1]</w:t>
      </w:r>
    </w:p>
    <w:p w14:paraId="45BC229A" w14:textId="0E82FE8F" w:rsidR="00DB5002" w:rsidRPr="009028C3" w:rsidRDefault="00212832" w:rsidP="00A03BD7">
      <w:pPr>
        <w:widowControl/>
        <w:wordWrap/>
        <w:autoSpaceDE/>
        <w:autoSpaceDN/>
        <w:spacing w:after="0"/>
        <w:rPr>
          <w:rFonts w:ascii="KB금융 본문체 Light" w:eastAsia="KB금융 본문체 Light" w:hAnsi="KB금융 본문체 Light"/>
          <w:sz w:val="28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/>
          <w:sz w:val="28"/>
          <w14:textOutline w14:w="9525" w14:cap="rnd" w14:cmpd="sng" w14:algn="ctr">
            <w14:noFill/>
            <w14:prstDash w14:val="solid"/>
            <w14:bevel/>
          </w14:textOutline>
        </w:rPr>
        <w:t>202</w:t>
      </w:r>
      <w:r w:rsidR="001D685B" w:rsidRPr="009028C3">
        <w:rPr>
          <w:rFonts w:ascii="KB금융 본문체 Light" w:eastAsia="KB금융 본문체 Light" w:hAnsi="KB금융 본문체 Light"/>
          <w:sz w:val="28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772D24" w:rsidRPr="009028C3">
        <w:rPr>
          <w:rFonts w:ascii="KB금융 본문체 Light" w:eastAsia="KB금융 본문체 Light" w:hAnsi="KB금융 본문체 Light" w:hint="eastAsia"/>
          <w:sz w:val="28"/>
          <w14:textOutline w14:w="9525" w14:cap="rnd" w14:cmpd="sng" w14:algn="ctr">
            <w14:noFill/>
            <w14:prstDash w14:val="solid"/>
            <w14:bevel/>
          </w14:textOutline>
        </w:rPr>
        <w:t xml:space="preserve">년 </w:t>
      </w:r>
      <w:r w:rsidR="00345502" w:rsidRPr="009028C3">
        <w:rPr>
          <w:rFonts w:ascii="KB금융 본문체 Light" w:eastAsia="KB금융 본문체 Light" w:hAnsi="KB금융 본문체 Light" w:hint="eastAsia"/>
          <w:sz w:val="28"/>
          <w14:textOutline w14:w="9525" w14:cap="rnd" w14:cmpd="sng" w14:algn="ctr">
            <w14:noFill/>
            <w14:prstDash w14:val="solid"/>
            <w14:bevel/>
          </w14:textOutline>
        </w:rPr>
        <w:t>「</w:t>
      </w:r>
      <w:r w:rsidR="00EA3E27">
        <w:rPr>
          <w:rFonts w:ascii="KB금융 본문체 Light" w:eastAsia="KB금융 본문체 Light" w:hAnsi="KB금융 본문체 Light" w:hint="eastAsia"/>
          <w:sz w:val="28"/>
          <w14:textOutline w14:w="9525" w14:cap="rnd" w14:cmpd="sng" w14:algn="ctr">
            <w14:noFill/>
            <w14:prstDash w14:val="solid"/>
            <w14:bevel/>
          </w14:textOutline>
        </w:rPr>
        <w:t>K</w:t>
      </w:r>
      <w:r w:rsidR="00EA3E27">
        <w:rPr>
          <w:rFonts w:ascii="KB금융 본문체 Light" w:eastAsia="KB금융 본문체 Light" w:hAnsi="KB금융 본문체 Light"/>
          <w:sz w:val="28"/>
          <w14:textOutline w14:w="9525" w14:cap="rnd" w14:cmpd="sng" w14:algn="ctr">
            <w14:noFill/>
            <w14:prstDash w14:val="solid"/>
            <w14:bevel/>
          </w14:textOutline>
        </w:rPr>
        <w:t>B</w:t>
      </w:r>
      <w:r w:rsidR="00EA3E27">
        <w:rPr>
          <w:rFonts w:ascii="KB금융 본문체 Light" w:eastAsia="KB금융 본문체 Light" w:hAnsi="KB금융 본문체 Light" w:hint="eastAsia"/>
          <w:sz w:val="28"/>
          <w14:textOutline w14:w="9525" w14:cap="rnd" w14:cmpd="sng" w14:algn="ctr">
            <w14:noFill/>
            <w14:prstDash w14:val="solid"/>
            <w14:bevel/>
          </w14:textOutline>
        </w:rPr>
        <w:t xml:space="preserve">골든라이프 </w:t>
      </w:r>
      <w:r w:rsidR="00EA3E27">
        <w:rPr>
          <w:rFonts w:ascii="KB금융 본문체 Light" w:eastAsia="KB금융 본문체 Light" w:hAnsi="KB금융 본문체 Light"/>
          <w:sz w:val="28"/>
          <w14:textOutline w14:w="9525" w14:cap="rnd" w14:cmpd="sng" w14:algn="ctr">
            <w14:noFill/>
            <w14:prstDash w14:val="solid"/>
            <w14:bevel/>
          </w14:textOutline>
        </w:rPr>
        <w:t xml:space="preserve">Golden Days </w:t>
      </w:r>
      <w:r w:rsidR="00EA3E27">
        <w:rPr>
          <w:rFonts w:ascii="KB금융 본문체 Light" w:eastAsia="KB금융 본문체 Light" w:hAnsi="KB금융 본문체 Light" w:hint="eastAsia"/>
          <w:sz w:val="28"/>
          <w14:textOutline w14:w="9525" w14:cap="rnd" w14:cmpd="sng" w14:algn="ctr">
            <w14:noFill/>
            <w14:prstDash w14:val="solid"/>
            <w14:bevel/>
          </w14:textOutline>
        </w:rPr>
        <w:t>콘서트</w:t>
      </w:r>
      <w:r w:rsidR="00345502" w:rsidRPr="009028C3">
        <w:rPr>
          <w:rFonts w:ascii="KB금융 본문체 Light" w:eastAsia="KB금융 본문체 Light" w:hAnsi="KB금융 본문체 Light" w:hint="eastAsia"/>
          <w:sz w:val="28"/>
          <w14:textOutline w14:w="9525" w14:cap="rnd" w14:cmpd="sng" w14:algn="ctr">
            <w14:noFill/>
            <w14:prstDash w14:val="solid"/>
            <w14:bevel/>
          </w14:textOutline>
        </w:rPr>
        <w:t xml:space="preserve">」 </w:t>
      </w:r>
      <w:r w:rsidR="00EA3E27">
        <w:rPr>
          <w:rFonts w:ascii="KB금융 본문체 Light" w:eastAsia="KB금융 본문체 Light" w:hAnsi="KB금융 본문체 Light" w:hint="eastAsia"/>
          <w:sz w:val="28"/>
          <w14:textOutline w14:w="9525" w14:cap="rnd" w14:cmpd="sng" w14:algn="ctr">
            <w14:noFill/>
            <w14:prstDash w14:val="solid"/>
            <w14:bevel/>
          </w14:textOutline>
        </w:rPr>
        <w:t>운영을 위한 용역업체</w:t>
      </w:r>
      <w:r w:rsidR="00DB5002" w:rsidRPr="009028C3">
        <w:rPr>
          <w:rFonts w:ascii="KB금융 본문체 Light" w:eastAsia="KB금융 본문체 Light" w:hAnsi="KB금융 본문체 Light" w:hint="eastAsia"/>
          <w:sz w:val="28"/>
          <w14:textOutline w14:w="9525" w14:cap="rnd" w14:cmpd="sng" w14:algn="ctr">
            <w14:noFill/>
            <w14:prstDash w14:val="solid"/>
            <w14:bevel/>
          </w14:textOutline>
        </w:rPr>
        <w:t xml:space="preserve"> 선정</w:t>
      </w:r>
    </w:p>
    <w:p w14:paraId="4AE9E11C" w14:textId="24AB0F28" w:rsidR="00DB5002" w:rsidRPr="009028C3" w:rsidRDefault="00DB5002" w:rsidP="00DB5002">
      <w:pPr>
        <w:widowControl/>
        <w:wordWrap/>
        <w:autoSpaceDE/>
        <w:autoSpaceDN/>
        <w:spacing w:after="0"/>
        <w:jc w:val="center"/>
        <w:rPr>
          <w:rFonts w:ascii="KB금융 제목체 Bold" w:eastAsia="KB금융 제목체 Bold" w:hAnsi="KB금융 제목체 Bold"/>
          <w:sz w:val="5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제목체 Bold" w:eastAsia="KB금융 제목체 Bold" w:hAnsi="KB금융 제목체 Bold" w:hint="eastAsia"/>
          <w:sz w:val="52"/>
          <w14:textOutline w14:w="9525" w14:cap="rnd" w14:cmpd="sng" w14:algn="ctr">
            <w14:noFill/>
            <w14:prstDash w14:val="solid"/>
            <w14:bevel/>
          </w14:textOutline>
        </w:rPr>
        <w:t>입찰</w:t>
      </w:r>
      <w:r w:rsidRPr="009028C3">
        <w:rPr>
          <w:rFonts w:ascii="KB금융 제목체 Bold" w:eastAsia="KB금융 제목체 Bold" w:hAnsi="KB금융 제목체 Bold"/>
          <w:sz w:val="5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제목체 Bold" w:eastAsia="KB금융 제목체 Bold" w:hAnsi="KB금융 제목체 Bold" w:hint="eastAsia"/>
          <w:sz w:val="52"/>
          <w14:textOutline w14:w="9525" w14:cap="rnd" w14:cmpd="sng" w14:algn="ctr">
            <w14:noFill/>
            <w14:prstDash w14:val="solid"/>
            <w14:bevel/>
          </w14:textOutline>
        </w:rPr>
        <w:t>참가신청서</w:t>
      </w:r>
    </w:p>
    <w:p w14:paraId="3F03E3D5" w14:textId="77777777" w:rsidR="001B25D8" w:rsidRPr="009028C3" w:rsidRDefault="001B25D8" w:rsidP="00DB5002">
      <w:pPr>
        <w:widowControl/>
        <w:wordWrap/>
        <w:autoSpaceDE/>
        <w:autoSpaceDN/>
        <w:spacing w:after="0"/>
        <w:jc w:val="center"/>
        <w:rPr>
          <w:rFonts w:ascii="KB금융 제목체 Bold" w:eastAsia="KB금융 제목체 Bold" w:hAnsi="KB금융 제목체 Bold"/>
          <w:sz w:val="2"/>
        </w:rPr>
      </w:pPr>
    </w:p>
    <w:tbl>
      <w:tblPr>
        <w:tblStyle w:val="a3"/>
        <w:tblW w:w="0" w:type="auto"/>
        <w:tblBorders>
          <w:top w:val="single" w:sz="12" w:space="0" w:color="808080" w:themeColor="background1" w:themeShade="80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9028C3" w:rsidRPr="009028C3" w14:paraId="19A22BC2" w14:textId="77777777" w:rsidTr="00345502">
        <w:tc>
          <w:tcPr>
            <w:tcW w:w="1947" w:type="dxa"/>
            <w:vMerge w:val="restart"/>
            <w:tcBorders>
              <w:top w:val="single" w:sz="12" w:space="0" w:color="808080" w:themeColor="background1" w:themeShade="80"/>
              <w:bottom w:val="dotted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C3B64E" w14:textId="6BF4AC6C" w:rsidR="00DB5002" w:rsidRPr="009028C3" w:rsidRDefault="00DB5002" w:rsidP="001B25D8">
            <w:pPr>
              <w:widowControl/>
              <w:wordWrap/>
              <w:autoSpaceDE/>
              <w:autoSpaceDN/>
              <w:jc w:val="center"/>
              <w:rPr>
                <w:rFonts w:ascii="KB금융 본문체 Bold" w:eastAsia="KB금융 본문체 Bold" w:hAnsi="KB금융 본문체 Bold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Bold" w:eastAsia="KB금융 본문체 Bold" w:hAnsi="KB금융 본문체 Bold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신청인</w:t>
            </w:r>
          </w:p>
        </w:tc>
        <w:tc>
          <w:tcPr>
            <w:tcW w:w="1947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73594FE" w14:textId="388D8977" w:rsidR="00DB5002" w:rsidRPr="009028C3" w:rsidRDefault="00DB5002" w:rsidP="00DB5002">
            <w:pPr>
              <w:widowControl/>
              <w:wordWrap/>
              <w:autoSpaceDE/>
              <w:autoSpaceDN/>
              <w:jc w:val="center"/>
              <w:rPr>
                <w:rFonts w:ascii="KB금융 본문체 Bold" w:eastAsia="KB금융 본문체 Bold" w:hAnsi="KB금융 본문체 Bold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Bold" w:eastAsia="KB금융 본문체 Bold" w:hAnsi="KB금융 본문체 Bold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업체명(상호)</w:t>
            </w:r>
          </w:p>
        </w:tc>
        <w:tc>
          <w:tcPr>
            <w:tcW w:w="1947" w:type="dxa"/>
            <w:tcBorders>
              <w:top w:val="single" w:sz="12" w:space="0" w:color="808080" w:themeColor="background1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1B920" w14:textId="77777777" w:rsidR="00DB5002" w:rsidRPr="009028C3" w:rsidRDefault="00DB5002" w:rsidP="00DB5002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47" w:type="dxa"/>
            <w:tcBorders>
              <w:top w:val="single" w:sz="12" w:space="0" w:color="808080" w:themeColor="background1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47ED59" w14:textId="4F51A93B" w:rsidR="00DB5002" w:rsidRPr="009028C3" w:rsidRDefault="00DB5002" w:rsidP="00DB5002">
            <w:pPr>
              <w:widowControl/>
              <w:wordWrap/>
              <w:autoSpaceDE/>
              <w:autoSpaceDN/>
              <w:jc w:val="center"/>
              <w:rPr>
                <w:rFonts w:ascii="KB금융 본문체 Bold" w:eastAsia="KB금융 본문체 Bold" w:hAnsi="KB금융 본문체 Bold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Bold" w:eastAsia="KB금융 본문체 Bold" w:hAnsi="KB금융 본문체 Bold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대표자 성명</w:t>
            </w:r>
          </w:p>
        </w:tc>
        <w:tc>
          <w:tcPr>
            <w:tcW w:w="1948" w:type="dxa"/>
            <w:tcBorders>
              <w:top w:val="single" w:sz="12" w:space="0" w:color="808080" w:themeColor="background1" w:themeShade="80"/>
              <w:left w:val="dotted" w:sz="4" w:space="0" w:color="auto"/>
              <w:bottom w:val="dotted" w:sz="4" w:space="0" w:color="auto"/>
            </w:tcBorders>
            <w:vAlign w:val="center"/>
          </w:tcPr>
          <w:p w14:paraId="02693851" w14:textId="77777777" w:rsidR="00DB5002" w:rsidRPr="009028C3" w:rsidRDefault="00DB5002" w:rsidP="00DB5002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2CDBBB78" w14:textId="77777777" w:rsidTr="00345502">
        <w:tc>
          <w:tcPr>
            <w:tcW w:w="1947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D756B05" w14:textId="77777777" w:rsidR="00DB5002" w:rsidRPr="009028C3" w:rsidRDefault="00DB5002" w:rsidP="00DB5002">
            <w:pPr>
              <w:widowControl/>
              <w:wordWrap/>
              <w:autoSpaceDE/>
              <w:autoSpaceDN/>
              <w:jc w:val="center"/>
              <w:rPr>
                <w:rFonts w:ascii="KB금융 본문체 Bold" w:eastAsia="KB금융 본문체 Bold" w:hAnsi="KB금융 본문체 Bold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47" w:type="dxa"/>
            <w:tcBorders>
              <w:top w:val="dotted" w:sz="4" w:space="0" w:color="auto"/>
              <w:left w:val="single" w:sz="4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E4935E" w14:textId="77777777" w:rsidR="00DB5002" w:rsidRPr="009028C3" w:rsidRDefault="00DB5002" w:rsidP="00DB5002">
            <w:pPr>
              <w:widowControl/>
              <w:wordWrap/>
              <w:autoSpaceDE/>
              <w:autoSpaceDN/>
              <w:jc w:val="center"/>
              <w:rPr>
                <w:rFonts w:ascii="KB금융 본문체 Bold" w:eastAsia="KB금융 본문체 Bold" w:hAnsi="KB금융 본문체 Bold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Bold" w:eastAsia="KB금융 본문체 Bold" w:hAnsi="KB금융 본문체 Bold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법인등록번호</w:t>
            </w:r>
          </w:p>
          <w:p w14:paraId="1C97A2D8" w14:textId="68355CB1" w:rsidR="00DB5002" w:rsidRPr="009028C3" w:rsidRDefault="00DB5002" w:rsidP="00DB5002">
            <w:pPr>
              <w:widowControl/>
              <w:wordWrap/>
              <w:autoSpaceDE/>
              <w:autoSpaceDN/>
              <w:jc w:val="center"/>
              <w:rPr>
                <w:rFonts w:ascii="KB금융 본문체 Bold" w:eastAsia="KB금융 본문체 Bold" w:hAnsi="KB금융 본문체 Bold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Bold" w:eastAsia="KB금융 본문체 Bold" w:hAnsi="KB금융 본문체 Bold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(사업자등록번호)</w:t>
            </w:r>
          </w:p>
        </w:tc>
        <w:tc>
          <w:tcPr>
            <w:tcW w:w="1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EEE0C" w14:textId="77777777" w:rsidR="00DB5002" w:rsidRPr="009028C3" w:rsidRDefault="00DB5002" w:rsidP="00DB5002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F0EF0F6" w14:textId="23D490AD" w:rsidR="00DB5002" w:rsidRPr="009028C3" w:rsidRDefault="00DB5002" w:rsidP="00DB5002">
            <w:pPr>
              <w:widowControl/>
              <w:wordWrap/>
              <w:autoSpaceDE/>
              <w:autoSpaceDN/>
              <w:jc w:val="center"/>
              <w:rPr>
                <w:rFonts w:ascii="KB금융 본문체 Bold" w:eastAsia="KB금융 본문체 Bold" w:hAnsi="KB금융 본문체 Bold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Bold" w:eastAsia="KB금융 본문체 Bold" w:hAnsi="KB금융 본문체 Bold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대표자 생년월일</w:t>
            </w:r>
          </w:p>
        </w:tc>
        <w:tc>
          <w:tcPr>
            <w:tcW w:w="1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3F0CD3" w14:textId="77777777" w:rsidR="00DB5002" w:rsidRPr="009028C3" w:rsidRDefault="00DB5002" w:rsidP="00DB5002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3EE148BE" w14:textId="77777777" w:rsidTr="00345502">
        <w:tc>
          <w:tcPr>
            <w:tcW w:w="1947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4B3A2A5" w14:textId="77777777" w:rsidR="00DB5002" w:rsidRPr="009028C3" w:rsidRDefault="00DB5002" w:rsidP="00DB5002">
            <w:pPr>
              <w:widowControl/>
              <w:wordWrap/>
              <w:autoSpaceDE/>
              <w:autoSpaceDN/>
              <w:jc w:val="center"/>
              <w:rPr>
                <w:rFonts w:ascii="KB금융 본문체 Bold" w:eastAsia="KB금융 본문체 Bold" w:hAnsi="KB금융 본문체 Bold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47" w:type="dxa"/>
            <w:tcBorders>
              <w:top w:val="dotted" w:sz="4" w:space="0" w:color="auto"/>
              <w:left w:val="single" w:sz="4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734252" w14:textId="01634A5C" w:rsidR="00DB5002" w:rsidRPr="009028C3" w:rsidRDefault="00DB5002" w:rsidP="00DB5002">
            <w:pPr>
              <w:widowControl/>
              <w:wordWrap/>
              <w:autoSpaceDE/>
              <w:autoSpaceDN/>
              <w:jc w:val="center"/>
              <w:rPr>
                <w:rFonts w:ascii="KB금융 본문체 Bold" w:eastAsia="KB금융 본문체 Bold" w:hAnsi="KB금융 본문체 Bold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Bold" w:eastAsia="KB금융 본문체 Bold" w:hAnsi="KB금융 본문체 Bold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업체 주소지</w:t>
            </w:r>
          </w:p>
        </w:tc>
        <w:tc>
          <w:tcPr>
            <w:tcW w:w="5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2AAAA5" w14:textId="77777777" w:rsidR="00DB5002" w:rsidRPr="009028C3" w:rsidRDefault="00DB5002" w:rsidP="00DB5002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2E572DD9" w14:textId="77777777" w:rsidTr="00345502">
        <w:tc>
          <w:tcPr>
            <w:tcW w:w="1947" w:type="dxa"/>
            <w:vMerge/>
            <w:tcBorders>
              <w:top w:val="dotted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3B081D4" w14:textId="77777777" w:rsidR="00DB5002" w:rsidRPr="009028C3" w:rsidRDefault="00DB5002" w:rsidP="00DB5002">
            <w:pPr>
              <w:widowControl/>
              <w:wordWrap/>
              <w:autoSpaceDE/>
              <w:autoSpaceDN/>
              <w:jc w:val="center"/>
              <w:rPr>
                <w:rFonts w:ascii="KB금융 본문체 Bold" w:eastAsia="KB금융 본문체 Bold" w:hAnsi="KB금융 본문체 Bold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47" w:type="dxa"/>
            <w:tcBorders>
              <w:top w:val="dotted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A803D0E" w14:textId="77777777" w:rsidR="00DB5002" w:rsidRPr="009028C3" w:rsidRDefault="00DB5002" w:rsidP="00DB5002">
            <w:pPr>
              <w:widowControl/>
              <w:wordWrap/>
              <w:autoSpaceDE/>
              <w:autoSpaceDN/>
              <w:jc w:val="center"/>
              <w:rPr>
                <w:rFonts w:ascii="KB금융 본문체 Bold" w:eastAsia="KB금융 본문체 Bold" w:hAnsi="KB금융 본문체 Bold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Bold" w:eastAsia="KB금융 본문체 Bold" w:hAnsi="KB금융 본문체 Bold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담당자</w:t>
            </w:r>
          </w:p>
          <w:p w14:paraId="057195EF" w14:textId="2BFA4044" w:rsidR="00DB5002" w:rsidRPr="009028C3" w:rsidRDefault="00DB5002" w:rsidP="00DB5002">
            <w:pPr>
              <w:widowControl/>
              <w:wordWrap/>
              <w:autoSpaceDE/>
              <w:autoSpaceDN/>
              <w:jc w:val="center"/>
              <w:rPr>
                <w:rFonts w:ascii="KB금융 본문체 Bold" w:eastAsia="KB금융 본문체 Bold" w:hAnsi="KB금융 본문체 Bold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Bold" w:eastAsia="KB금융 본문체 Bold" w:hAnsi="KB금융 본문체 Bold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(직위 및 성명)</w:t>
            </w:r>
          </w:p>
        </w:tc>
        <w:tc>
          <w:tcPr>
            <w:tcW w:w="1947" w:type="dxa"/>
            <w:tcBorders>
              <w:top w:val="dotted" w:sz="4" w:space="0" w:color="auto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7191A539" w14:textId="77777777" w:rsidR="00DB5002" w:rsidRPr="009028C3" w:rsidRDefault="00DB5002" w:rsidP="00DB5002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47" w:type="dxa"/>
            <w:tcBorders>
              <w:top w:val="dotted" w:sz="4" w:space="0" w:color="auto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E43F7C" w14:textId="77777777" w:rsidR="00DB5002" w:rsidRPr="009028C3" w:rsidRDefault="00DB5002" w:rsidP="00DB5002">
            <w:pPr>
              <w:widowControl/>
              <w:wordWrap/>
              <w:autoSpaceDE/>
              <w:autoSpaceDN/>
              <w:jc w:val="center"/>
              <w:rPr>
                <w:rFonts w:ascii="KB금융 본문체 Bold" w:eastAsia="KB금융 본문체 Bold" w:hAnsi="KB금융 본문체 Bold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Bold" w:eastAsia="KB금융 본문체 Bold" w:hAnsi="KB금융 본문체 Bold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담당자 연락처</w:t>
            </w:r>
          </w:p>
          <w:p w14:paraId="7B7C6CC5" w14:textId="3B359ABB" w:rsidR="00DB5002" w:rsidRPr="009028C3" w:rsidRDefault="00DB5002" w:rsidP="00DB5002">
            <w:pPr>
              <w:widowControl/>
              <w:wordWrap/>
              <w:autoSpaceDE/>
              <w:autoSpaceDN/>
              <w:jc w:val="center"/>
              <w:rPr>
                <w:rFonts w:ascii="KB금융 본문체 Bold" w:eastAsia="KB금융 본문체 Bold" w:hAnsi="KB금융 본문체 Bold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Bold" w:eastAsia="KB금융 본문체 Bold" w:hAnsi="KB금융 본문체 Bold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 w:rsidR="00771975" w:rsidRPr="009028C3">
              <w:rPr>
                <w:rFonts w:ascii="KB금융 본문체 Bold" w:eastAsia="KB금융 본문체 Bold" w:hAnsi="KB금융 본문체 Bold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E-Mail</w:t>
            </w:r>
            <w:r w:rsidR="00771975" w:rsidRPr="009028C3">
              <w:rPr>
                <w:rFonts w:ascii="KB금융 본문체 Bold" w:eastAsia="KB금융 본문체 Bold" w:hAnsi="KB금융 본문체 Bold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71975" w:rsidRPr="009028C3">
              <w:rPr>
                <w:rFonts w:ascii="KB금융 본문체 Bold" w:eastAsia="KB금융 본문체 Bold" w:hAnsi="KB금융 본문체 Bold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포함</w:t>
            </w:r>
            <w:r w:rsidRPr="009028C3">
              <w:rPr>
                <w:rFonts w:ascii="KB금융 본문체 Bold" w:eastAsia="KB금융 본문체 Bold" w:hAnsi="KB금융 본문체 Bold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1948" w:type="dxa"/>
            <w:tcBorders>
              <w:top w:val="dotted" w:sz="4" w:space="0" w:color="auto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6F65C583" w14:textId="77777777" w:rsidR="00DB5002" w:rsidRPr="009028C3" w:rsidRDefault="00DB5002" w:rsidP="00DB5002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401FA6C8" w14:textId="77777777" w:rsidTr="00345502">
        <w:trPr>
          <w:trHeight w:val="3323"/>
        </w:trPr>
        <w:tc>
          <w:tcPr>
            <w:tcW w:w="19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86B007" w14:textId="15B5E340" w:rsidR="00771975" w:rsidRPr="009028C3" w:rsidRDefault="00771975" w:rsidP="00DB5002">
            <w:pPr>
              <w:widowControl/>
              <w:wordWrap/>
              <w:autoSpaceDE/>
              <w:autoSpaceDN/>
              <w:jc w:val="center"/>
              <w:rPr>
                <w:rFonts w:ascii="KB금융 본문체 Bold" w:eastAsia="KB금융 본문체 Bold" w:hAnsi="KB금융 본문체 Bold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Bold" w:eastAsia="KB금융 본문체 Bold" w:hAnsi="KB금융 본문체 Bold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제출서류</w:t>
            </w:r>
          </w:p>
        </w:tc>
        <w:tc>
          <w:tcPr>
            <w:tcW w:w="778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040D06" w14:textId="77777777" w:rsidR="001B25D8" w:rsidRPr="009028C3" w:rsidRDefault="001B25D8" w:rsidP="001B25D8">
            <w:pPr>
              <w:widowControl/>
              <w:wordWrap/>
              <w:autoSpaceDE/>
              <w:autoSpaceDN/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6F6B428" w14:textId="77777777" w:rsidR="001B25D8" w:rsidRPr="009028C3" w:rsidRDefault="001B25D8" w:rsidP="001B25D8">
            <w:pPr>
              <w:widowControl/>
              <w:wordWrap/>
              <w:autoSpaceDE/>
              <w:autoSpaceDN/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1.</w:t>
            </w:r>
          </w:p>
          <w:p w14:paraId="65A6721B" w14:textId="77777777" w:rsidR="001B25D8" w:rsidRPr="009028C3" w:rsidRDefault="001B25D8" w:rsidP="001B25D8">
            <w:pPr>
              <w:widowControl/>
              <w:wordWrap/>
              <w:autoSpaceDE/>
              <w:autoSpaceDN/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2.</w:t>
            </w:r>
          </w:p>
          <w:p w14:paraId="5FF47246" w14:textId="77777777" w:rsidR="001B25D8" w:rsidRPr="009028C3" w:rsidRDefault="001B25D8" w:rsidP="001B25D8">
            <w:pPr>
              <w:widowControl/>
              <w:wordWrap/>
              <w:autoSpaceDE/>
              <w:autoSpaceDN/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3.</w:t>
            </w:r>
          </w:p>
          <w:p w14:paraId="3AA0A67C" w14:textId="6CD91B2D" w:rsidR="001B25D8" w:rsidRPr="009028C3" w:rsidRDefault="001B25D8" w:rsidP="001B25D8">
            <w:pPr>
              <w:widowControl/>
              <w:wordWrap/>
              <w:autoSpaceDE/>
              <w:autoSpaceDN/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696A7CEC" w14:textId="77777777" w:rsidTr="00015DCA">
        <w:trPr>
          <w:trHeight w:val="4222"/>
        </w:trPr>
        <w:tc>
          <w:tcPr>
            <w:tcW w:w="9736" w:type="dxa"/>
            <w:gridSpan w:val="5"/>
            <w:tcBorders>
              <w:top w:val="single" w:sz="4" w:space="0" w:color="808080" w:themeColor="background1" w:themeShade="80"/>
            </w:tcBorders>
          </w:tcPr>
          <w:p w14:paraId="7E8622A4" w14:textId="77777777" w:rsidR="001B25D8" w:rsidRPr="009028C3" w:rsidRDefault="001B25D8" w:rsidP="001B25D8">
            <w:pPr>
              <w:widowControl/>
              <w:wordWrap/>
              <w:autoSpaceDE/>
              <w:autoSpaceDN/>
              <w:rPr>
                <w:rFonts w:ascii="KB금융 본문체 Light" w:eastAsia="KB금융 본문체 Light" w:hAnsi="KB금융 본문체 Light"/>
                <w:spacing w:val="-14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B586221" w14:textId="4001AED6" w:rsidR="00DB5002" w:rsidRPr="009028C3" w:rsidRDefault="001B25D8" w:rsidP="001B25D8">
            <w:pPr>
              <w:widowControl/>
              <w:wordWrap/>
              <w:autoSpaceDE/>
              <w:autoSpaceDN/>
              <w:rPr>
                <w:rFonts w:ascii="KB금융 본문체 Light" w:eastAsia="KB금융 본문체 Light" w:hAnsi="KB금융 본문체 Light"/>
                <w:spacing w:val="-2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spacing w:val="-2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당사는 귀행의 </w:t>
            </w:r>
            <w:r w:rsidR="00EA3E27">
              <w:rPr>
                <w:rFonts w:ascii="KB금융 본문체 Light" w:eastAsia="KB금융 본문체 Light" w:hAnsi="KB금융 본문체 Light" w:hint="eastAsia"/>
                <w:spacing w:val="-2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「</w:t>
            </w:r>
            <w:r w:rsidR="00EA3E27" w:rsidRPr="009028C3">
              <w:rPr>
                <w:rFonts w:ascii="KB금융 본문체 Light" w:eastAsia="KB금융 본문체 Light" w:hAnsi="KB금융 본문체 Light" w:hint="eastAsia"/>
                <w:spacing w:val="-2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KB</w:t>
            </w:r>
            <w:r w:rsidR="00EA3E27">
              <w:rPr>
                <w:rFonts w:ascii="KB금융 본문체 Light" w:eastAsia="KB금융 본문체 Light" w:hAnsi="KB금융 본문체 Light" w:hint="eastAsia"/>
                <w:spacing w:val="-2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골든라이프 </w:t>
            </w:r>
            <w:r w:rsidR="00EA3E27">
              <w:rPr>
                <w:rFonts w:ascii="KB금융 본문체 Light" w:eastAsia="KB금융 본문체 Light" w:hAnsi="KB금융 본문체 Light"/>
                <w:spacing w:val="-2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Golden Days </w:t>
            </w:r>
            <w:r w:rsidR="00EA3E27">
              <w:rPr>
                <w:rFonts w:ascii="KB금융 본문체 Light" w:eastAsia="KB금융 본문체 Light" w:hAnsi="KB금융 본문체 Light" w:hint="eastAsia"/>
                <w:spacing w:val="-2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콘서트」</w:t>
            </w:r>
            <w:r w:rsidR="00B43C82">
              <w:rPr>
                <w:rFonts w:ascii="KB금융 본문체 Light" w:eastAsia="KB금융 본문체 Light" w:hAnsi="KB금융 본문체 Light" w:hint="eastAsia"/>
                <w:spacing w:val="-2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EA3E27" w:rsidRPr="009028C3">
              <w:rPr>
                <w:rFonts w:ascii="KB금융 본문체 Light" w:eastAsia="KB금융 본문체 Light" w:hAnsi="KB금융 본문체 Light" w:hint="eastAsia"/>
                <w:spacing w:val="-2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운영</w:t>
            </w:r>
            <w:r w:rsidR="00EA3E27">
              <w:rPr>
                <w:rFonts w:ascii="KB금융 본문체 Light" w:eastAsia="KB금융 본문체 Light" w:hAnsi="KB금융 본문체 Light" w:hint="eastAsia"/>
                <w:spacing w:val="-2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을 위한 용역업체 선정</w:t>
            </w:r>
            <w:r w:rsidR="00EA3E27" w:rsidRPr="009028C3">
              <w:rPr>
                <w:rFonts w:ascii="KB금융 본문체 Light" w:eastAsia="KB금융 본문체 Light" w:hAnsi="KB금융 본문체 Light" w:hint="eastAsia"/>
                <w:spacing w:val="-2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028C3">
              <w:rPr>
                <w:rFonts w:ascii="KB금융 본문체 Light" w:eastAsia="KB금융 본문체 Light" w:hAnsi="KB금융 본문체 Light" w:hint="eastAsia"/>
                <w:spacing w:val="-2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입찰공고 사항을</w:t>
            </w:r>
          </w:p>
          <w:p w14:paraId="259B7AF0" w14:textId="5DB2BE25" w:rsidR="001B25D8" w:rsidRPr="009028C3" w:rsidRDefault="001B25D8" w:rsidP="001B25D8">
            <w:pPr>
              <w:widowControl/>
              <w:wordWrap/>
              <w:autoSpaceDE/>
              <w:autoSpaceDN/>
              <w:rPr>
                <w:rFonts w:ascii="KB금융 본문체 Light" w:eastAsia="KB금융 본문체 Light" w:hAnsi="KB금융 본문체 Light"/>
                <w:spacing w:val="-2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spacing w:val="-2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모두 승낙하고,</w:t>
            </w:r>
            <w:r w:rsidRPr="009028C3">
              <w:rPr>
                <w:rFonts w:ascii="KB금융 본문체 Light" w:eastAsia="KB금융 본문체 Light" w:hAnsi="KB금융 본문체 Light"/>
                <w:spacing w:val="-2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028C3">
              <w:rPr>
                <w:rFonts w:ascii="KB금융 본문체 Light" w:eastAsia="KB금융 본문체 Light" w:hAnsi="KB금융 본문체 Light" w:hint="eastAsia"/>
                <w:spacing w:val="-2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제출 서류를 첨부하여 입찰 참가를 신청합니다.</w:t>
            </w:r>
          </w:p>
          <w:p w14:paraId="34E76F5E" w14:textId="77777777" w:rsidR="001B25D8" w:rsidRPr="009028C3" w:rsidRDefault="001B25D8" w:rsidP="001B25D8">
            <w:pPr>
              <w:widowControl/>
              <w:wordWrap/>
              <w:autoSpaceDE/>
              <w:autoSpaceDN/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E5FAC3D" w14:textId="4C89E48F" w:rsidR="001B25D8" w:rsidRPr="009028C3" w:rsidRDefault="00212832" w:rsidP="001B25D8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202</w:t>
            </w:r>
            <w:r w:rsidR="001D685B" w:rsidRPr="009028C3">
              <w:rPr>
                <w:rFonts w:ascii="KB금융 본문체 Light" w:eastAsia="KB금융 본문체 Light" w:hAnsi="KB금융 본문체 Light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 w:rsidR="001B25D8" w:rsidRPr="009028C3">
              <w:rPr>
                <w:rFonts w:ascii="KB금융 본문체 Light" w:eastAsia="KB금융 본문체 Light" w:hAnsi="KB금융 본문체 Light" w:hint="eastAsia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 </w:t>
            </w:r>
            <w:proofErr w:type="gramStart"/>
            <w:r w:rsidR="001B25D8" w:rsidRPr="009028C3">
              <w:rPr>
                <w:rFonts w:ascii="KB금융 본문체 Light" w:eastAsia="KB금융 본문체 Light" w:hAnsi="KB금융 본문체 Light" w:hint="eastAsia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1B25D8" w:rsidRPr="009028C3">
              <w:rPr>
                <w:rFonts w:ascii="KB금융 본문체 Light" w:eastAsia="KB금융 본문체 Light" w:hAnsi="KB금융 본문체 Light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.</w:t>
            </w:r>
            <w:proofErr w:type="gramEnd"/>
            <w:r w:rsidR="001B25D8" w:rsidRPr="009028C3">
              <w:rPr>
                <w:rFonts w:ascii="KB금융 본문체 Light" w:eastAsia="KB금융 본문체 Light" w:hAnsi="KB금융 본문체 Light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.</w:t>
            </w:r>
          </w:p>
          <w:p w14:paraId="2F37A5CE" w14:textId="77777777" w:rsidR="001B25D8" w:rsidRPr="009028C3" w:rsidRDefault="001B25D8" w:rsidP="001B25D8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ACC169E" w14:textId="77777777" w:rsidR="001B25D8" w:rsidRPr="009028C3" w:rsidRDefault="001B25D8" w:rsidP="001B25D8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86ECE9B" w14:textId="67FC367B" w:rsidR="001B25D8" w:rsidRPr="009028C3" w:rsidRDefault="001B25D8" w:rsidP="001B25D8">
            <w:pPr>
              <w:widowControl/>
              <w:wordWrap/>
              <w:autoSpaceDE/>
              <w:autoSpaceDN/>
              <w:ind w:firstLineChars="2754" w:firstLine="5816"/>
              <w:jc w:val="left"/>
              <w:rPr>
                <w:rFonts w:ascii="KB금융 본문체 Light" w:eastAsia="KB금융 본문체 Light" w:hAnsi="KB금융 본문체 Light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CB426BF" w14:textId="77777777" w:rsidR="001B25D8" w:rsidRPr="009028C3" w:rsidRDefault="001B25D8" w:rsidP="001B25D8">
            <w:pPr>
              <w:widowControl/>
              <w:wordWrap/>
              <w:autoSpaceDE/>
              <w:autoSpaceDN/>
              <w:ind w:firstLineChars="2769" w:firstLine="5848"/>
              <w:jc w:val="left"/>
              <w:rPr>
                <w:rFonts w:ascii="KB금융 본문체 Light" w:eastAsia="KB금융 본문체 Light" w:hAnsi="KB금융 본문체 Light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9028C3">
              <w:rPr>
                <w:rFonts w:ascii="KB금융 본문체 Light" w:eastAsia="KB금융 본문체 Light" w:hAnsi="KB금융 본문체 Light" w:hint="eastAsia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업체명 </w:t>
            </w:r>
            <w:r w:rsidRPr="009028C3">
              <w:rPr>
                <w:rFonts w:ascii="KB금융 본문체 Light" w:eastAsia="KB금융 본문체 Light" w:hAnsi="KB금융 본문체 Light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proofErr w:type="gramEnd"/>
          </w:p>
          <w:p w14:paraId="20E76DC2" w14:textId="6DCBE538" w:rsidR="001B25D8" w:rsidRPr="009028C3" w:rsidRDefault="001B25D8" w:rsidP="001B25D8">
            <w:pPr>
              <w:widowControl/>
              <w:wordWrap/>
              <w:autoSpaceDE/>
              <w:autoSpaceDN/>
              <w:ind w:firstLineChars="2769" w:firstLine="5848"/>
              <w:jc w:val="left"/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9028C3">
              <w:rPr>
                <w:rFonts w:ascii="KB금융 본문체 Light" w:eastAsia="KB금융 본문체 Light" w:hAnsi="KB금융 본문체 Light" w:hint="eastAsia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대표자 </w:t>
            </w:r>
            <w:r w:rsidRPr="009028C3">
              <w:rPr>
                <w:rFonts w:ascii="KB금융 본문체 Light" w:eastAsia="KB금융 본문체 Light" w:hAnsi="KB금융 본문체 Light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proofErr w:type="gramEnd"/>
            <w:r w:rsidRPr="009028C3">
              <w:rPr>
                <w:rFonts w:ascii="KB금융 본문체 Light" w:eastAsia="KB금융 본문체 Light" w:hAnsi="KB금융 본문체 Light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  (</w:t>
            </w:r>
            <w:r w:rsidRPr="009028C3">
              <w:rPr>
                <w:rFonts w:ascii="KB금융 본문체 Light" w:eastAsia="KB금융 본문체 Light" w:hAnsi="KB금융 본문체 Light" w:hint="eastAsia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법인인감)</w:t>
            </w:r>
          </w:p>
        </w:tc>
      </w:tr>
    </w:tbl>
    <w:p w14:paraId="47E4B533" w14:textId="39FDC183" w:rsidR="00DB5002" w:rsidRPr="009028C3" w:rsidRDefault="00DB5002" w:rsidP="00A03BD7">
      <w:pPr>
        <w:widowControl/>
        <w:wordWrap/>
        <w:autoSpaceDE/>
        <w:autoSpaceDN/>
        <w:spacing w:after="0"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</w:p>
    <w:p w14:paraId="2642BC4D" w14:textId="5825E016" w:rsidR="001B25D8" w:rsidRPr="009028C3" w:rsidRDefault="001B25D8" w:rsidP="00A03BD7">
      <w:pPr>
        <w:widowControl/>
        <w:wordWrap/>
        <w:autoSpaceDE/>
        <w:autoSpaceDN/>
        <w:spacing w:after="0"/>
        <w:rPr>
          <w:rFonts w:ascii="KB금융 본문체 Light" w:eastAsia="KB금융 본문체 Light" w:hAnsi="KB금융 본문체 Light"/>
          <w:b/>
          <w:sz w:val="40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b/>
          <w:sz w:val="40"/>
          <w14:textOutline w14:w="9525" w14:cap="rnd" w14:cmpd="sng" w14:algn="ctr">
            <w14:noFill/>
            <w14:prstDash w14:val="solid"/>
            <w14:bevel/>
          </w14:textOutline>
        </w:rPr>
        <w:t>주식회사 국민은행 귀중</w:t>
      </w:r>
    </w:p>
    <w:p w14:paraId="125A06F8" w14:textId="77777777" w:rsidR="006945AD" w:rsidRPr="009028C3" w:rsidRDefault="006945AD" w:rsidP="00A03BD7">
      <w:pPr>
        <w:widowControl/>
        <w:wordWrap/>
        <w:autoSpaceDE/>
        <w:autoSpaceDN/>
        <w:spacing w:after="0"/>
        <w:rPr>
          <w:rFonts w:ascii="KB금융 본문체 Light" w:eastAsia="KB금융 본문체 Light" w:hAnsi="KB금융 본문체 Light"/>
          <w:sz w:val="22"/>
        </w:rPr>
      </w:pPr>
    </w:p>
    <w:p w14:paraId="14320915" w14:textId="77777777" w:rsidR="006945AD" w:rsidRPr="009028C3" w:rsidRDefault="006945AD" w:rsidP="00A03BD7">
      <w:pPr>
        <w:widowControl/>
        <w:wordWrap/>
        <w:autoSpaceDE/>
        <w:autoSpaceDN/>
        <w:spacing w:after="0"/>
        <w:rPr>
          <w:rFonts w:ascii="KB금융 본문체 Light" w:eastAsia="KB금융 본문체 Light" w:hAnsi="KB금융 본문체 Light"/>
          <w:sz w:val="22"/>
        </w:rPr>
      </w:pPr>
    </w:p>
    <w:p w14:paraId="533458D3" w14:textId="045E5B89" w:rsidR="00A03BD7" w:rsidRPr="009028C3" w:rsidRDefault="006945AD" w:rsidP="00A03BD7">
      <w:pPr>
        <w:widowControl/>
        <w:wordWrap/>
        <w:autoSpaceDE/>
        <w:autoSpaceDN/>
        <w:spacing w:after="0"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noProof/>
          <w:sz w:val="22"/>
        </w:rPr>
        <w:drawing>
          <wp:anchor distT="0" distB="0" distL="114300" distR="114300" simplePos="0" relativeHeight="251666432" behindDoc="0" locked="0" layoutInCell="1" allowOverlap="1" wp14:anchorId="1883B1E2" wp14:editId="390A9C0A">
            <wp:simplePos x="0" y="0"/>
            <wp:positionH relativeFrom="margin">
              <wp:posOffset>4803775</wp:posOffset>
            </wp:positionH>
            <wp:positionV relativeFrom="paragraph">
              <wp:posOffset>-427990</wp:posOffset>
            </wp:positionV>
            <wp:extent cx="1582420" cy="260985"/>
            <wp:effectExtent l="0" t="0" r="0" b="5715"/>
            <wp:wrapNone/>
            <wp:docPr id="7" name="그림 7" descr="K:\영업전략부\03.채널전략팀\07.임한별\99. 디자인\KB국민은행 시그니처타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영업전략부\03.채널전략팀\07.임한별\99. 디자인\KB국민은행 시그니처타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28C3">
        <w:rPr>
          <w:rFonts w:ascii="KB금융 본문체 Light" w:eastAsia="KB금융 본문체 Light" w:hAnsi="KB금융 본문체 Light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E222CB" wp14:editId="007C3BB1">
                <wp:simplePos x="0" y="0"/>
                <wp:positionH relativeFrom="column">
                  <wp:posOffset>-340995</wp:posOffset>
                </wp:positionH>
                <wp:positionV relativeFrom="paragraph">
                  <wp:posOffset>-570230</wp:posOffset>
                </wp:positionV>
                <wp:extent cx="6863715" cy="9986645"/>
                <wp:effectExtent l="0" t="0" r="13335" b="14605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715" cy="9986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297C4" id="직사각형 6" o:spid="_x0000_s1026" style="position:absolute;left:0;text-align:left;margin-left:-26.85pt;margin-top:-44.9pt;width:540.45pt;height:78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" filled="f" strokecolor="#7f7f7f [1612]" strokeweight="1pt"/>
            </w:pict>
          </mc:Fallback>
        </mc:AlternateContent>
      </w:r>
      <w:r w:rsidR="00345502" w:rsidRPr="009028C3"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="00345502"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>별지</w:t>
      </w:r>
      <w:r w:rsidR="00A03BD7"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>2]</w:t>
      </w:r>
      <w:r w:rsidR="00963E19" w:rsidRPr="009028C3">
        <w:rPr>
          <w:rFonts w:ascii="KB금융 본문체 Light" w:eastAsia="KB금융 본문체 Light" w:hAnsi="KB금융 본문체 Light" w:hint="eastAsia"/>
          <w:noProof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62B612F8" w14:textId="2D2E045D" w:rsidR="00345502" w:rsidRPr="00EA3E27" w:rsidRDefault="00345502" w:rsidP="00345502">
      <w:pPr>
        <w:widowControl/>
        <w:wordWrap/>
        <w:autoSpaceDE/>
        <w:autoSpaceDN/>
        <w:spacing w:after="0"/>
        <w:rPr>
          <w:rFonts w:ascii="KB금융 본문체 Light" w:eastAsia="KB금융 본문체 Light" w:hAnsi="KB금융 본문체 Light"/>
          <w:sz w:val="28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/>
          <w:sz w:val="28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EA3E27" w:rsidRPr="009028C3">
        <w:rPr>
          <w:rFonts w:ascii="KB금융 본문체 Light" w:eastAsia="KB금융 본문체 Light" w:hAnsi="KB금융 본문체 Light"/>
          <w:sz w:val="28"/>
          <w14:textOutline w14:w="9525" w14:cap="rnd" w14:cmpd="sng" w14:algn="ctr">
            <w14:noFill/>
            <w14:prstDash w14:val="solid"/>
            <w14:bevel/>
          </w14:textOutline>
        </w:rPr>
        <w:t>2026</w:t>
      </w:r>
      <w:r w:rsidR="00EA3E27" w:rsidRPr="009028C3">
        <w:rPr>
          <w:rFonts w:ascii="KB금융 본문체 Light" w:eastAsia="KB금융 본문체 Light" w:hAnsi="KB금융 본문체 Light" w:hint="eastAsia"/>
          <w:sz w:val="28"/>
          <w14:textOutline w14:w="9525" w14:cap="rnd" w14:cmpd="sng" w14:algn="ctr">
            <w14:noFill/>
            <w14:prstDash w14:val="solid"/>
            <w14:bevel/>
          </w14:textOutline>
        </w:rPr>
        <w:t>년 「</w:t>
      </w:r>
      <w:r w:rsidR="00EA3E27">
        <w:rPr>
          <w:rFonts w:ascii="KB금융 본문체 Light" w:eastAsia="KB금융 본문체 Light" w:hAnsi="KB금융 본문체 Light" w:hint="eastAsia"/>
          <w:sz w:val="28"/>
          <w14:textOutline w14:w="9525" w14:cap="rnd" w14:cmpd="sng" w14:algn="ctr">
            <w14:noFill/>
            <w14:prstDash w14:val="solid"/>
            <w14:bevel/>
          </w14:textOutline>
        </w:rPr>
        <w:t>K</w:t>
      </w:r>
      <w:r w:rsidR="00EA3E27">
        <w:rPr>
          <w:rFonts w:ascii="KB금융 본문체 Light" w:eastAsia="KB금융 본문체 Light" w:hAnsi="KB금융 본문체 Light"/>
          <w:sz w:val="28"/>
          <w14:textOutline w14:w="9525" w14:cap="rnd" w14:cmpd="sng" w14:algn="ctr">
            <w14:noFill/>
            <w14:prstDash w14:val="solid"/>
            <w14:bevel/>
          </w14:textOutline>
        </w:rPr>
        <w:t>B</w:t>
      </w:r>
      <w:r w:rsidR="00EA3E27">
        <w:rPr>
          <w:rFonts w:ascii="KB금융 본문체 Light" w:eastAsia="KB금융 본문체 Light" w:hAnsi="KB금융 본문체 Light" w:hint="eastAsia"/>
          <w:sz w:val="28"/>
          <w14:textOutline w14:w="9525" w14:cap="rnd" w14:cmpd="sng" w14:algn="ctr">
            <w14:noFill/>
            <w14:prstDash w14:val="solid"/>
            <w14:bevel/>
          </w14:textOutline>
        </w:rPr>
        <w:t xml:space="preserve">골든라이프 </w:t>
      </w:r>
      <w:r w:rsidR="00EA3E27">
        <w:rPr>
          <w:rFonts w:ascii="KB금융 본문체 Light" w:eastAsia="KB금융 본문체 Light" w:hAnsi="KB금융 본문체 Light"/>
          <w:sz w:val="28"/>
          <w14:textOutline w14:w="9525" w14:cap="rnd" w14:cmpd="sng" w14:algn="ctr">
            <w14:noFill/>
            <w14:prstDash w14:val="solid"/>
            <w14:bevel/>
          </w14:textOutline>
        </w:rPr>
        <w:t xml:space="preserve">Golden Days </w:t>
      </w:r>
      <w:r w:rsidR="00EA3E27">
        <w:rPr>
          <w:rFonts w:ascii="KB금융 본문체 Light" w:eastAsia="KB금융 본문체 Light" w:hAnsi="KB금융 본문체 Light" w:hint="eastAsia"/>
          <w:sz w:val="28"/>
          <w14:textOutline w14:w="9525" w14:cap="rnd" w14:cmpd="sng" w14:algn="ctr">
            <w14:noFill/>
            <w14:prstDash w14:val="solid"/>
            <w14:bevel/>
          </w14:textOutline>
        </w:rPr>
        <w:t>콘서트</w:t>
      </w:r>
      <w:r w:rsidR="00EA3E27" w:rsidRPr="009028C3">
        <w:rPr>
          <w:rFonts w:ascii="KB금융 본문체 Light" w:eastAsia="KB금융 본문체 Light" w:hAnsi="KB금융 본문체 Light" w:hint="eastAsia"/>
          <w:sz w:val="28"/>
          <w14:textOutline w14:w="9525" w14:cap="rnd" w14:cmpd="sng" w14:algn="ctr">
            <w14:noFill/>
            <w14:prstDash w14:val="solid"/>
            <w14:bevel/>
          </w14:textOutline>
        </w:rPr>
        <w:t xml:space="preserve">」 </w:t>
      </w:r>
      <w:r w:rsidR="00EA3E27">
        <w:rPr>
          <w:rFonts w:ascii="KB금융 본문체 Light" w:eastAsia="KB금융 본문체 Light" w:hAnsi="KB금융 본문체 Light" w:hint="eastAsia"/>
          <w:sz w:val="28"/>
          <w14:textOutline w14:w="9525" w14:cap="rnd" w14:cmpd="sng" w14:algn="ctr">
            <w14:noFill/>
            <w14:prstDash w14:val="solid"/>
            <w14:bevel/>
          </w14:textOutline>
        </w:rPr>
        <w:t>운영을 위한 용역업체</w:t>
      </w:r>
      <w:r w:rsidR="00EA3E27" w:rsidRPr="009028C3">
        <w:rPr>
          <w:rFonts w:ascii="KB금융 본문체 Light" w:eastAsia="KB금융 본문체 Light" w:hAnsi="KB금융 본문체 Light" w:hint="eastAsia"/>
          <w:sz w:val="28"/>
          <w14:textOutline w14:w="9525" w14:cap="rnd" w14:cmpd="sng" w14:algn="ctr">
            <w14:noFill/>
            <w14:prstDash w14:val="solid"/>
            <w14:bevel/>
          </w14:textOutline>
        </w:rPr>
        <w:t xml:space="preserve"> 선정</w:t>
      </w:r>
    </w:p>
    <w:p w14:paraId="69777BBD" w14:textId="319BC792" w:rsidR="00D24755" w:rsidRPr="009028C3" w:rsidRDefault="00D24755" w:rsidP="003D040D">
      <w:pPr>
        <w:widowControl/>
        <w:wordWrap/>
        <w:autoSpaceDE/>
        <w:autoSpaceDN/>
        <w:spacing w:after="0"/>
        <w:jc w:val="center"/>
        <w:rPr>
          <w:rFonts w:ascii="KB금융 제목체 Bold" w:eastAsia="KB금융 제목체 Bold" w:hAnsi="KB금융 제목체 Bold"/>
          <w:sz w:val="52"/>
        </w:rPr>
      </w:pPr>
      <w:r w:rsidRPr="009028C3">
        <w:rPr>
          <w:rFonts w:ascii="KB금융 본문체 Light" w:eastAsia="KB금융 본문체 Light" w:hAnsi="KB금융 본문체 Light"/>
          <w:noProof/>
          <w:sz w:val="22"/>
          <w14:textOutline w14:w="9525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F954B" wp14:editId="3AA262B5">
                <wp:simplePos x="0" y="0"/>
                <wp:positionH relativeFrom="margin">
                  <wp:posOffset>-202915</wp:posOffset>
                </wp:positionH>
                <wp:positionV relativeFrom="paragraph">
                  <wp:posOffset>535305</wp:posOffset>
                </wp:positionV>
                <wp:extent cx="6602681" cy="7528289"/>
                <wp:effectExtent l="0" t="0" r="27305" b="15875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681" cy="752828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5E6FC" id="직사각형 3" o:spid="_x0000_s1026" style="position:absolute;left:0;text-align:left;margin-left:-16pt;margin-top:42.15pt;width:519.9pt;height:59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" filled="f" strokecolor="#bfbfbf [2412]" strokeweight=".5pt">
                <w10:wrap anchorx="margin"/>
              </v:rect>
            </w:pict>
          </mc:Fallback>
        </mc:AlternateContent>
      </w:r>
      <w:r w:rsidR="00963E19" w:rsidRPr="009028C3">
        <w:rPr>
          <w:rFonts w:ascii="KB금융 제목체 Bold" w:eastAsia="KB금융 제목체 Bold" w:hAnsi="KB금융 제목체 Bold" w:hint="eastAsia"/>
          <w:sz w:val="52"/>
          <w14:textOutline w14:w="9525" w14:cap="rnd" w14:cmpd="sng" w14:algn="ctr">
            <w14:noFill/>
            <w14:prstDash w14:val="solid"/>
            <w14:bevel/>
          </w14:textOutline>
        </w:rPr>
        <w:t>가격 제안서</w:t>
      </w:r>
    </w:p>
    <w:p w14:paraId="1E725187" w14:textId="10B7231B" w:rsidR="00D24755" w:rsidRPr="009028C3" w:rsidRDefault="00D24755" w:rsidP="00D24755">
      <w:pPr>
        <w:widowControl/>
        <w:wordWrap/>
        <w:autoSpaceDE/>
        <w:autoSpaceDN/>
        <w:spacing w:after="0"/>
        <w:jc w:val="left"/>
        <w:rPr>
          <w:rFonts w:ascii="KB금융 제목체 Bold" w:eastAsia="KB금융 제목체 Bold" w:hAnsi="KB금융 제목체 Bold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제목체 Bold" w:eastAsia="KB금융 제목체 Bold" w:hAnsi="KB금융 제목체 Bold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1. </w:t>
      </w:r>
      <w:proofErr w:type="gramStart"/>
      <w:r w:rsidRPr="009028C3">
        <w:rPr>
          <w:rFonts w:ascii="KB금융 제목체 Bold" w:eastAsia="KB금융 제목체 Bold" w:hAnsi="KB금융 제목체 Bold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입찰금액 </w:t>
      </w:r>
      <w:r w:rsidRPr="009028C3">
        <w:rPr>
          <w:rFonts w:ascii="KB금융 제목체 Bold" w:eastAsia="KB금융 제목체 Bold" w:hAnsi="KB금융 제목체 Bold"/>
          <w:sz w:val="24"/>
          <w14:textOutline w14:w="9525" w14:cap="rnd" w14:cmpd="sng" w14:algn="ctr">
            <w14:noFill/>
            <w14:prstDash w14:val="solid"/>
            <w14:bevel/>
          </w14:textOutline>
        </w:rPr>
        <w:t>:</w:t>
      </w:r>
      <w:proofErr w:type="gramEnd"/>
      <w:r w:rsidRPr="009028C3">
        <w:rPr>
          <w:rFonts w:ascii="KB금융 제목체 Bold" w:eastAsia="KB금융 제목체 Bold" w:hAnsi="KB금융 제목체 Bold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제목체 Bold" w:eastAsia="KB금융 제목체 Bold" w:hAnsi="KB금융 제목체 Bold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>金                                   원整</w:t>
      </w:r>
    </w:p>
    <w:p w14:paraId="5B0BB18C" w14:textId="2E32D32F" w:rsidR="00D24755" w:rsidRPr="009028C3" w:rsidRDefault="00D24755" w:rsidP="00D24755">
      <w:pPr>
        <w:widowControl/>
        <w:wordWrap/>
        <w:autoSpaceDE/>
        <w:autoSpaceDN/>
        <w:spacing w:after="0"/>
        <w:jc w:val="left"/>
        <w:rPr>
          <w:rFonts w:ascii="KB금융 제목체 Bold" w:eastAsia="KB금융 제목체 Bold" w:hAnsi="KB금융 제목체 Bold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제목체 Bold" w:eastAsia="KB금융 제목체 Bold" w:hAnsi="KB금융 제목체 Bold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             (\                                </w:t>
      </w:r>
      <w:proofErr w:type="gramStart"/>
      <w:r w:rsidRPr="009028C3">
        <w:rPr>
          <w:rFonts w:ascii="KB금융 제목체 Bold" w:eastAsia="KB금융 제목체 Bold" w:hAnsi="KB금융 제목체 Bold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 ,</w:t>
      </w:r>
      <w:proofErr w:type="gramEnd"/>
      <w:r w:rsidRPr="009028C3">
        <w:rPr>
          <w:rFonts w:ascii="KB금융 제목체 Bold" w:eastAsia="KB금융 제목체 Bold" w:hAnsi="KB금융 제목체 Bold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부가세 포함)</w:t>
      </w:r>
    </w:p>
    <w:p w14:paraId="111E5ED8" w14:textId="191F3D4B" w:rsidR="00D24755" w:rsidRPr="009028C3" w:rsidRDefault="00D24755" w:rsidP="00D24755">
      <w:pPr>
        <w:widowControl/>
        <w:wordWrap/>
        <w:autoSpaceDE/>
        <w:autoSpaceDN/>
        <w:spacing w:after="0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>※ 입찰금액 세부 산출근기는 자체 양식을 사용하여 제출)</w:t>
      </w:r>
    </w:p>
    <w:tbl>
      <w:tblPr>
        <w:tblStyle w:val="a3"/>
        <w:tblW w:w="9445" w:type="dxa"/>
        <w:tblInd w:w="336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484"/>
        <w:gridCol w:w="4961"/>
      </w:tblGrid>
      <w:tr w:rsidR="009028C3" w:rsidRPr="009028C3" w14:paraId="67831B49" w14:textId="77777777" w:rsidTr="00D24755">
        <w:tc>
          <w:tcPr>
            <w:tcW w:w="44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A37DE3E" w14:textId="55E9CCAE" w:rsidR="00D24755" w:rsidRPr="009028C3" w:rsidRDefault="00D24755" w:rsidP="00D24755">
            <w:pPr>
              <w:widowControl/>
              <w:wordWrap/>
              <w:autoSpaceDE/>
              <w:autoSpaceDN/>
              <w:jc w:val="center"/>
              <w:rPr>
                <w:rFonts w:ascii="KB금융 제목체 Bold" w:eastAsia="KB금융 제목체 Bold" w:hAnsi="KB금융 제목체 Bold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제목체 Bold" w:eastAsia="KB금융 제목체 Bold" w:hAnsi="KB금융 제목체 Bold" w:hint="eastAsia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구</w:t>
            </w:r>
            <w:r w:rsidRPr="009028C3">
              <w:rPr>
                <w:rFonts w:ascii="KB금융 제목체 Bold" w:eastAsia="KB금융 제목체 Bold" w:hAnsi="KB금융 제목체 Bold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분</w:t>
            </w:r>
          </w:p>
        </w:tc>
        <w:tc>
          <w:tcPr>
            <w:tcW w:w="496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C55B589" w14:textId="541D467F" w:rsidR="00D24755" w:rsidRPr="009028C3" w:rsidRDefault="00D24755" w:rsidP="00D24755">
            <w:pPr>
              <w:widowControl/>
              <w:wordWrap/>
              <w:autoSpaceDE/>
              <w:autoSpaceDN/>
              <w:jc w:val="center"/>
              <w:rPr>
                <w:rFonts w:ascii="KB금융 제목체 Bold" w:eastAsia="KB금융 제목체 Bold" w:hAnsi="KB금융 제목체 Bold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제목체 Bold" w:eastAsia="KB금융 제목체 Bold" w:hAnsi="KB금융 제목체 Bold" w:hint="eastAsia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금</w:t>
            </w:r>
            <w:r w:rsidRPr="009028C3">
              <w:rPr>
                <w:rFonts w:ascii="KB금융 제목체 Bold" w:eastAsia="KB금융 제목체 Bold" w:hAnsi="KB금융 제목체 Bold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액</w:t>
            </w:r>
          </w:p>
        </w:tc>
      </w:tr>
      <w:tr w:rsidR="009028C3" w:rsidRPr="009028C3" w14:paraId="66E6B169" w14:textId="77777777" w:rsidTr="00D24755">
        <w:tc>
          <w:tcPr>
            <w:tcW w:w="4484" w:type="dxa"/>
            <w:tcBorders>
              <w:top w:val="single" w:sz="4" w:space="0" w:color="808080" w:themeColor="background1" w:themeShade="80"/>
            </w:tcBorders>
          </w:tcPr>
          <w:p w14:paraId="36400F0B" w14:textId="53B120B4" w:rsidR="00D24755" w:rsidRPr="009028C3" w:rsidRDefault="00A071DD" w:rsidP="00D24755">
            <w:pPr>
              <w:widowControl/>
              <w:wordWrap/>
              <w:autoSpaceDE/>
              <w:autoSpaceDN/>
              <w:jc w:val="center"/>
              <w:rPr>
                <w:rFonts w:ascii="KB금융 제목체 Bold" w:eastAsia="KB금융 제목체 Bold" w:hAnsi="KB금융 제목체 Bold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제목체 Bold" w:eastAsia="KB금융 제목체 Bold" w:hAnsi="KB금융 제목체 Bold" w:hint="eastAsia"/>
                <w:color w:val="BFBFBF" w:themeColor="background1" w:themeShade="BF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(예시)</w:t>
            </w:r>
            <w:r w:rsidRPr="009028C3">
              <w:rPr>
                <w:rFonts w:ascii="KB금융 제목체 Bold" w:eastAsia="KB금융 제목체 Bold" w:hAnsi="KB금융 제목체 Bold"/>
                <w:color w:val="BFBFBF" w:themeColor="background1" w:themeShade="BF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028C3">
              <w:rPr>
                <w:rFonts w:ascii="KB금융 제목체 Bold" w:eastAsia="KB금융 제목체 Bold" w:hAnsi="KB금융 제목체 Bold" w:hint="eastAsia"/>
                <w:color w:val="BFBFBF" w:themeColor="background1" w:themeShade="BF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프로그램 운영비</w:t>
            </w:r>
          </w:p>
        </w:tc>
        <w:tc>
          <w:tcPr>
            <w:tcW w:w="4961" w:type="dxa"/>
            <w:tcBorders>
              <w:top w:val="single" w:sz="4" w:space="0" w:color="808080" w:themeColor="background1" w:themeShade="80"/>
            </w:tcBorders>
          </w:tcPr>
          <w:p w14:paraId="528DF11C" w14:textId="77777777" w:rsidR="00D24755" w:rsidRPr="009028C3" w:rsidRDefault="00D24755" w:rsidP="00D24755">
            <w:pPr>
              <w:widowControl/>
              <w:wordWrap/>
              <w:autoSpaceDE/>
              <w:autoSpaceDN/>
              <w:jc w:val="center"/>
              <w:rPr>
                <w:rFonts w:ascii="KB금융 제목체 Bold" w:eastAsia="KB금융 제목체 Bold" w:hAnsi="KB금융 제목체 Bold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601C99E1" w14:textId="77777777" w:rsidTr="00D24755">
        <w:tc>
          <w:tcPr>
            <w:tcW w:w="4484" w:type="dxa"/>
          </w:tcPr>
          <w:p w14:paraId="60384FEC" w14:textId="48E00F6D" w:rsidR="00D24755" w:rsidRPr="009028C3" w:rsidRDefault="00D24755" w:rsidP="00D24755">
            <w:pPr>
              <w:widowControl/>
              <w:wordWrap/>
              <w:autoSpaceDE/>
              <w:autoSpaceDN/>
              <w:jc w:val="center"/>
              <w:rPr>
                <w:rFonts w:ascii="KB금융 제목체 Bold" w:eastAsia="KB금융 제목체 Bold" w:hAnsi="KB금융 제목체 Bold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961" w:type="dxa"/>
          </w:tcPr>
          <w:p w14:paraId="6B5EEA45" w14:textId="77777777" w:rsidR="00D24755" w:rsidRPr="009028C3" w:rsidRDefault="00D24755" w:rsidP="00D24755">
            <w:pPr>
              <w:widowControl/>
              <w:wordWrap/>
              <w:autoSpaceDE/>
              <w:autoSpaceDN/>
              <w:jc w:val="center"/>
              <w:rPr>
                <w:rFonts w:ascii="KB금융 제목체 Bold" w:eastAsia="KB금융 제목체 Bold" w:hAnsi="KB금융 제목체 Bold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2C2A9A96" w14:textId="77777777" w:rsidTr="00D24755">
        <w:tc>
          <w:tcPr>
            <w:tcW w:w="4484" w:type="dxa"/>
            <w:tcBorders>
              <w:bottom w:val="single" w:sz="4" w:space="0" w:color="808080" w:themeColor="background1" w:themeShade="80"/>
            </w:tcBorders>
          </w:tcPr>
          <w:p w14:paraId="1F1C6C04" w14:textId="77777777" w:rsidR="00D24755" w:rsidRPr="009028C3" w:rsidRDefault="00D24755" w:rsidP="00D24755">
            <w:pPr>
              <w:widowControl/>
              <w:wordWrap/>
              <w:autoSpaceDE/>
              <w:autoSpaceDN/>
              <w:jc w:val="center"/>
              <w:rPr>
                <w:rFonts w:ascii="KB금융 제목체 Bold" w:eastAsia="KB금융 제목체 Bold" w:hAnsi="KB금융 제목체 Bold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961" w:type="dxa"/>
            <w:tcBorders>
              <w:bottom w:val="single" w:sz="4" w:space="0" w:color="808080" w:themeColor="background1" w:themeShade="80"/>
            </w:tcBorders>
          </w:tcPr>
          <w:p w14:paraId="2068A7E0" w14:textId="77777777" w:rsidR="00D24755" w:rsidRPr="009028C3" w:rsidRDefault="00D24755" w:rsidP="00D24755">
            <w:pPr>
              <w:widowControl/>
              <w:wordWrap/>
              <w:autoSpaceDE/>
              <w:autoSpaceDN/>
              <w:jc w:val="center"/>
              <w:rPr>
                <w:rFonts w:ascii="KB금융 제목체 Bold" w:eastAsia="KB금융 제목체 Bold" w:hAnsi="KB금융 제목체 Bold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720ED451" w14:textId="77777777" w:rsidTr="00D71EEA">
        <w:tc>
          <w:tcPr>
            <w:tcW w:w="944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77B54E2" w14:textId="5C6E4AE5" w:rsidR="00D24755" w:rsidRPr="009028C3" w:rsidRDefault="00D24755" w:rsidP="00D24755">
            <w:pPr>
              <w:widowControl/>
              <w:wordWrap/>
              <w:autoSpaceDE/>
              <w:autoSpaceDN/>
              <w:ind w:firstLineChars="2286" w:firstLine="4828"/>
              <w:jc w:val="left"/>
              <w:rPr>
                <w:rFonts w:ascii="KB금융 제목체 Bold" w:eastAsia="KB금융 제목체 Bold" w:hAnsi="KB금융 제목체 Bold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제목체 Bold" w:eastAsia="KB금융 제목체 Bold" w:hAnsi="KB금융 제목체 Bold" w:hint="eastAsia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총 금액 </w:t>
            </w:r>
            <w:r w:rsidRPr="009028C3">
              <w:rPr>
                <w:rFonts w:ascii="KB금융 제목체 Bold" w:eastAsia="KB금융 제목체 Bold" w:hAnsi="KB금융 제목체 Bold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\                     </w:t>
            </w:r>
            <w:r w:rsidRPr="009028C3">
              <w:rPr>
                <w:rFonts w:ascii="KB금융 제목체 Bold" w:eastAsia="KB금융 제목체 Bold" w:hAnsi="KB금융 제목체 Bold" w:hint="eastAsia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원</w:t>
            </w:r>
          </w:p>
        </w:tc>
      </w:tr>
    </w:tbl>
    <w:p w14:paraId="11D64739" w14:textId="7B96B517" w:rsidR="00D24755" w:rsidRPr="009028C3" w:rsidRDefault="00D24755" w:rsidP="00D24755">
      <w:pPr>
        <w:widowControl/>
        <w:wordWrap/>
        <w:autoSpaceDE/>
        <w:autoSpaceDN/>
        <w:spacing w:after="0"/>
        <w:jc w:val="left"/>
        <w:rPr>
          <w:rFonts w:ascii="KB금융 제목체 Bold" w:eastAsia="KB금융 제목체 Bold" w:hAnsi="KB금융 제목체 Bold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74DA6970" w14:textId="77777777" w:rsidR="00297F15" w:rsidRPr="009028C3" w:rsidRDefault="00297F15" w:rsidP="00297F15">
      <w:pPr>
        <w:widowControl/>
        <w:wordWrap/>
        <w:autoSpaceDE/>
        <w:autoSpaceDN/>
        <w:spacing w:after="0"/>
        <w:jc w:val="left"/>
        <w:rPr>
          <w:rFonts w:ascii="KB금융 제목체 Bold" w:eastAsia="KB금융 제목체 Bold" w:hAnsi="KB금융 제목체 Bold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제목체 Bold" w:eastAsia="KB금융 제목체 Bold" w:hAnsi="KB금융 제목체 Bold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2. </w:t>
      </w:r>
      <w:proofErr w:type="gramStart"/>
      <w:r w:rsidRPr="009028C3">
        <w:rPr>
          <w:rFonts w:ascii="KB금융 제목체 Bold" w:eastAsia="KB금융 제목체 Bold" w:hAnsi="KB금융 제목체 Bold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입찰보증금 </w:t>
      </w:r>
      <w:r w:rsidRPr="009028C3">
        <w:rPr>
          <w:rFonts w:ascii="KB금융 제목체 Bold" w:eastAsia="KB금융 제목체 Bold" w:hAnsi="KB금융 제목체 Bold"/>
          <w:sz w:val="24"/>
          <w14:textOutline w14:w="9525" w14:cap="rnd" w14:cmpd="sng" w14:algn="ctr">
            <w14:noFill/>
            <w14:prstDash w14:val="solid"/>
            <w14:bevel/>
          </w14:textOutline>
        </w:rPr>
        <w:t>:</w:t>
      </w:r>
      <w:proofErr w:type="gramEnd"/>
      <w:r w:rsidRPr="009028C3">
        <w:rPr>
          <w:rFonts w:ascii="KB금융 제목체 Bold" w:eastAsia="KB금융 제목체 Bold" w:hAnsi="KB금융 제목체 Bold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제목체 Bold" w:eastAsia="KB금융 제목체 Bold" w:hAnsi="KB금융 제목체 Bold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>金                                   원整</w:t>
      </w:r>
    </w:p>
    <w:p w14:paraId="7A0BD16A" w14:textId="6974812A" w:rsidR="00297F15" w:rsidRPr="009028C3" w:rsidRDefault="00297F15" w:rsidP="00297F15">
      <w:pPr>
        <w:widowControl/>
        <w:wordWrap/>
        <w:autoSpaceDE/>
        <w:autoSpaceDN/>
        <w:spacing w:after="0"/>
        <w:jc w:val="left"/>
        <w:rPr>
          <w:rFonts w:ascii="KB금융 제목체 Bold" w:eastAsia="KB금융 제목체 Bold" w:hAnsi="KB금융 제목체 Bold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제목체 Bold" w:eastAsia="KB금융 제목체 Bold" w:hAnsi="KB금융 제목체 Bold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           </w:t>
      </w:r>
      <w:r w:rsidRPr="009028C3">
        <w:rPr>
          <w:rFonts w:ascii="KB금융 제목체 Bold" w:eastAsia="KB금융 제목체 Bold" w:hAnsi="KB금융 제목체 Bold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9028C3">
        <w:rPr>
          <w:rFonts w:ascii="KB금융 제목체 Bold" w:eastAsia="KB금융 제목체 Bold" w:hAnsi="KB금융 제목체 Bold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 (\                                </w:t>
      </w:r>
      <w:proofErr w:type="gramStart"/>
      <w:r w:rsidRPr="009028C3">
        <w:rPr>
          <w:rFonts w:ascii="KB금융 제목체 Bold" w:eastAsia="KB금융 제목체 Bold" w:hAnsi="KB금융 제목체 Bold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 ,</w:t>
      </w:r>
      <w:proofErr w:type="gramEnd"/>
      <w:r w:rsidRPr="009028C3">
        <w:rPr>
          <w:rFonts w:ascii="KB금융 제목체 Bold" w:eastAsia="KB금융 제목체 Bold" w:hAnsi="KB금융 제목체 Bold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보증금률 </w:t>
      </w:r>
      <w:r w:rsidRPr="009028C3">
        <w:rPr>
          <w:rFonts w:ascii="KB금융 제목체 Bold" w:eastAsia="KB금융 제목체 Bold" w:hAnsi="KB금융 제목체 Bold"/>
          <w:sz w:val="24"/>
          <w14:textOutline w14:w="9525" w14:cap="rnd" w14:cmpd="sng" w14:algn="ctr">
            <w14:noFill/>
            <w14:prstDash w14:val="solid"/>
            <w14:bevel/>
          </w14:textOutline>
        </w:rPr>
        <w:t>5%</w:t>
      </w:r>
      <w:r w:rsidRPr="009028C3">
        <w:rPr>
          <w:rFonts w:ascii="KB금융 제목체 Bold" w:eastAsia="KB금융 제목체 Bold" w:hAnsi="KB금융 제목체 Bold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>)</w:t>
      </w:r>
    </w:p>
    <w:p w14:paraId="5B861F7E" w14:textId="4A30141D" w:rsidR="00D24755" w:rsidRPr="009028C3" w:rsidRDefault="00297F15" w:rsidP="00D24755">
      <w:pPr>
        <w:widowControl/>
        <w:wordWrap/>
        <w:autoSpaceDE/>
        <w:autoSpaceDN/>
        <w:spacing w:after="0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  가.</w:t>
      </w:r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보증금 </w:t>
      </w:r>
      <w:proofErr w:type="gramStart"/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>납부방법 :</w:t>
      </w:r>
      <w:proofErr w:type="gramEnd"/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이행(입찰)보증보험증권 제출</w:t>
      </w:r>
    </w:p>
    <w:p w14:paraId="31807A1F" w14:textId="2A5DBFB5" w:rsidR="00297F15" w:rsidRPr="009028C3" w:rsidRDefault="00297F15" w:rsidP="00D24755">
      <w:pPr>
        <w:widowControl/>
        <w:wordWrap/>
        <w:autoSpaceDE/>
        <w:autoSpaceDN/>
        <w:spacing w:after="0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  </w:t>
      </w:r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>나. 유의사항</w:t>
      </w:r>
    </w:p>
    <w:p w14:paraId="69904AC2" w14:textId="72D845F8" w:rsidR="00297F15" w:rsidRPr="009028C3" w:rsidRDefault="00297F15" w:rsidP="00297F15">
      <w:pPr>
        <w:widowControl/>
        <w:wordWrap/>
        <w:autoSpaceDE/>
        <w:autoSpaceDN/>
        <w:spacing w:after="0"/>
        <w:ind w:firstLineChars="272" w:firstLine="392"/>
        <w:jc w:val="left"/>
        <w:rPr>
          <w:rFonts w:ascii="KB금융 제목체 Light" w:eastAsia="KB금융 제목체 Light" w:hAnsi="KB금융 제목체 Light"/>
          <w:spacing w:val="-30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제목체 Light" w:eastAsia="KB금융 제목체 Light" w:hAnsi="KB금융 제목체 Light"/>
          <w:spacing w:val="-30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      (1) </w:t>
      </w:r>
      <w:proofErr w:type="gramStart"/>
      <w:r w:rsidRPr="009028C3">
        <w:rPr>
          <w:rFonts w:ascii="KB금융 제목체 Light" w:eastAsia="KB금융 제목체 Light" w:hAnsi="KB금융 제목체 Light" w:hint="eastAsia"/>
          <w:spacing w:val="-30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보증기간 </w:t>
      </w:r>
      <w:r w:rsidRPr="009028C3">
        <w:rPr>
          <w:rFonts w:ascii="KB금융 제목체 Light" w:eastAsia="KB금융 제목체 Light" w:hAnsi="KB금융 제목체 Light"/>
          <w:spacing w:val="-30"/>
          <w:sz w:val="24"/>
          <w14:textOutline w14:w="9525" w14:cap="rnd" w14:cmpd="sng" w14:algn="ctr">
            <w14:noFill/>
            <w14:prstDash w14:val="solid"/>
            <w14:bevel/>
          </w14:textOutline>
        </w:rPr>
        <w:t>:</w:t>
      </w:r>
      <w:proofErr w:type="gramEnd"/>
      <w:r w:rsidRPr="009028C3">
        <w:rPr>
          <w:rFonts w:ascii="KB금융 제목체 Light" w:eastAsia="KB금융 제목체 Light" w:hAnsi="KB금융 제목체 Light"/>
          <w:spacing w:val="-30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제목체 Light" w:eastAsia="KB금융 제목체 Light" w:hAnsi="KB금융 제목체 Light" w:hint="eastAsia"/>
          <w:spacing w:val="-30"/>
          <w:sz w:val="24"/>
          <w14:textOutline w14:w="9525" w14:cap="rnd" w14:cmpd="sng" w14:algn="ctr">
            <w14:noFill/>
            <w14:prstDash w14:val="solid"/>
            <w14:bevel/>
          </w14:textOutline>
        </w:rPr>
        <w:t>초일은 입찰일 이전일 것,</w:t>
      </w:r>
      <w:r w:rsidRPr="009028C3">
        <w:rPr>
          <w:rFonts w:ascii="KB금융 제목체 Light" w:eastAsia="KB금융 제목체 Light" w:hAnsi="KB금융 제목체 Light"/>
          <w:spacing w:val="-30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제목체 Light" w:eastAsia="KB금융 제목체 Light" w:hAnsi="KB금융 제목체 Light" w:hint="eastAsia"/>
          <w:spacing w:val="-30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만료일은 입찰일 다음날부터 </w:t>
      </w:r>
      <w:r w:rsidRPr="009028C3">
        <w:rPr>
          <w:rFonts w:ascii="KB금융 제목체 Light" w:eastAsia="KB금융 제목체 Light" w:hAnsi="KB금융 제목체 Light"/>
          <w:spacing w:val="-30"/>
          <w:sz w:val="24"/>
          <w14:textOutline w14:w="9525" w14:cap="rnd" w14:cmpd="sng" w14:algn="ctr">
            <w14:noFill/>
            <w14:prstDash w14:val="solid"/>
            <w14:bevel/>
          </w14:textOutline>
        </w:rPr>
        <w:t>30</w:t>
      </w:r>
      <w:r w:rsidRPr="009028C3">
        <w:rPr>
          <w:rFonts w:ascii="KB금융 제목체 Light" w:eastAsia="KB금융 제목체 Light" w:hAnsi="KB금융 제목체 Light" w:hint="eastAsia"/>
          <w:spacing w:val="-30"/>
          <w:sz w:val="24"/>
          <w14:textOutline w14:w="9525" w14:cap="rnd" w14:cmpd="sng" w14:algn="ctr">
            <w14:noFill/>
            <w14:prstDash w14:val="solid"/>
            <w14:bevel/>
          </w14:textOutline>
        </w:rPr>
        <w:t>일 이후일 것</w:t>
      </w:r>
    </w:p>
    <w:p w14:paraId="6E013E84" w14:textId="119F26BF" w:rsidR="00297F15" w:rsidRPr="009028C3" w:rsidRDefault="00297F15" w:rsidP="00297F15">
      <w:pPr>
        <w:widowControl/>
        <w:wordWrap/>
        <w:autoSpaceDE/>
        <w:autoSpaceDN/>
        <w:spacing w:after="0"/>
        <w:ind w:firstLineChars="272" w:firstLine="392"/>
        <w:jc w:val="left"/>
        <w:rPr>
          <w:rFonts w:ascii="KB금융 제목체 Light" w:eastAsia="KB금융 제목체 Light" w:hAnsi="KB금융 제목체 Light"/>
          <w:spacing w:val="-36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제목체 Light" w:eastAsia="KB금융 제목체 Light" w:hAnsi="KB금융 제목체 Light"/>
          <w:spacing w:val="-30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      (2) </w:t>
      </w:r>
      <w:r w:rsidRPr="009028C3">
        <w:rPr>
          <w:rFonts w:ascii="KB금융 제목체 Light" w:eastAsia="KB금융 제목체 Light" w:hAnsi="KB금융 제목체 Light" w:hint="eastAsia"/>
          <w:spacing w:val="-36"/>
          <w:sz w:val="24"/>
          <w14:textOutline w14:w="9525" w14:cap="rnd" w14:cmpd="sng" w14:algn="ctr">
            <w14:noFill/>
            <w14:prstDash w14:val="solid"/>
            <w14:bevel/>
          </w14:textOutline>
        </w:rPr>
        <w:t>보증보험증권 등에 기재된 보증내용이 입찰참가자 또는 계약상</w:t>
      </w:r>
      <w:r w:rsidRPr="009028C3">
        <w:rPr>
          <w:rFonts w:ascii="KB금융 제목체 Light" w:eastAsia="KB금융 제목체 Light" w:hAnsi="KB금융 제목체 Light"/>
          <w:spacing w:val="-36"/>
          <w:sz w:val="24"/>
          <w14:textOutline w14:w="9525" w14:cap="rnd" w14:cmpd="sng" w14:algn="ctr">
            <w14:noFill/>
            <w14:prstDash w14:val="solid"/>
            <w14:bevel/>
          </w14:textOutline>
        </w:rPr>
        <w:t>대자의</w:t>
      </w:r>
      <w:r w:rsidRPr="009028C3">
        <w:rPr>
          <w:rFonts w:ascii="KB금융 제목체 Light" w:eastAsia="KB금융 제목체 Light" w:hAnsi="KB금융 제목체 Light" w:hint="eastAsia"/>
          <w:spacing w:val="-36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의</w:t>
      </w:r>
      <w:r w:rsidRPr="009028C3">
        <w:rPr>
          <w:rFonts w:ascii="KB금융 제목체 Light" w:eastAsia="KB금융 제목체 Light" w:hAnsi="KB금융 제목체 Light"/>
          <w:spacing w:val="-36"/>
          <w:sz w:val="24"/>
          <w14:textOutline w14:w="9525" w14:cap="rnd" w14:cmpd="sng" w14:algn="ctr">
            <w14:noFill/>
            <w14:prstDash w14:val="solid"/>
            <w14:bevel/>
          </w14:textOutline>
        </w:rPr>
        <w:t>무이행과</w:t>
      </w:r>
      <w:r w:rsidRPr="009028C3">
        <w:rPr>
          <w:rFonts w:ascii="KB금융 제목체 Light" w:eastAsia="KB금융 제목체 Light" w:hAnsi="KB금융 제목체 Light" w:hint="eastAsia"/>
          <w:spacing w:val="-36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동</w:t>
      </w:r>
      <w:r w:rsidRPr="009028C3">
        <w:rPr>
          <w:rFonts w:ascii="KB금융 제목체 Light" w:eastAsia="KB금융 제목체 Light" w:hAnsi="KB금융 제목체 Light"/>
          <w:spacing w:val="-36"/>
          <w:sz w:val="24"/>
          <w14:textOutline w14:w="9525" w14:cap="rnd" w14:cmpd="sng" w14:algn="ctr">
            <w14:noFill/>
            <w14:prstDash w14:val="solid"/>
            <w14:bevel/>
          </w14:textOutline>
        </w:rPr>
        <w:t>일한</w:t>
      </w:r>
      <w:r w:rsidRPr="009028C3">
        <w:rPr>
          <w:rFonts w:ascii="KB금융 제목체 Light" w:eastAsia="KB금융 제목체 Light" w:hAnsi="KB금융 제목체 Light" w:hint="eastAsia"/>
          <w:spacing w:val="-36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내</w:t>
      </w:r>
      <w:r w:rsidRPr="009028C3">
        <w:rPr>
          <w:rFonts w:ascii="KB금융 제목체 Light" w:eastAsia="KB금융 제목체 Light" w:hAnsi="KB금융 제목체 Light"/>
          <w:spacing w:val="-36"/>
          <w:sz w:val="24"/>
          <w14:textOutline w14:w="9525" w14:cap="rnd" w14:cmpd="sng" w14:algn="ctr">
            <w14:noFill/>
            <w14:prstDash w14:val="solid"/>
            <w14:bevel/>
          </w14:textOutline>
        </w:rPr>
        <w:t>용을</w:t>
      </w:r>
      <w:r w:rsidRPr="009028C3">
        <w:rPr>
          <w:rFonts w:ascii="KB금융 제목체 Light" w:eastAsia="KB금융 제목체 Light" w:hAnsi="KB금융 제목체 Light" w:hint="eastAsia"/>
          <w:spacing w:val="-36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보</w:t>
      </w:r>
      <w:r w:rsidRPr="009028C3">
        <w:rPr>
          <w:rFonts w:ascii="KB금융 제목체 Light" w:eastAsia="KB금융 제목체 Light" w:hAnsi="KB금융 제목체 Light"/>
          <w:spacing w:val="-36"/>
          <w:sz w:val="24"/>
          <w14:textOutline w14:w="9525" w14:cap="rnd" w14:cmpd="sng" w14:algn="ctr">
            <w14:noFill/>
            <w14:prstDash w14:val="solid"/>
            <w14:bevel/>
          </w14:textOutline>
        </w:rPr>
        <w:t>증하는</w:t>
      </w:r>
      <w:r w:rsidRPr="009028C3">
        <w:rPr>
          <w:rFonts w:ascii="KB금융 제목체 Light" w:eastAsia="KB금융 제목체 Light" w:hAnsi="KB금융 제목체 Light" w:hint="eastAsia"/>
          <w:spacing w:val="-36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것</w:t>
      </w:r>
      <w:r w:rsidRPr="009028C3">
        <w:rPr>
          <w:rFonts w:ascii="KB금융 제목체 Light" w:eastAsia="KB금융 제목체 Light" w:hAnsi="KB금융 제목체 Light"/>
          <w:spacing w:val="-36"/>
          <w:sz w:val="24"/>
          <w14:textOutline w14:w="9525" w14:cap="rnd" w14:cmpd="sng" w14:algn="ctr">
            <w14:noFill/>
            <w14:prstDash w14:val="solid"/>
            <w14:bevel/>
          </w14:textOutline>
        </w:rPr>
        <w:t>일</w:t>
      </w:r>
      <w:r w:rsidRPr="009028C3">
        <w:rPr>
          <w:rFonts w:ascii="KB금융 제목체 Light" w:eastAsia="KB금융 제목체 Light" w:hAnsi="KB금융 제목체 Light" w:hint="eastAsia"/>
          <w:spacing w:val="-36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것</w:t>
      </w:r>
    </w:p>
    <w:p w14:paraId="168EAEBB" w14:textId="6527C8CA" w:rsidR="009E70DA" w:rsidRPr="009028C3" w:rsidRDefault="00297F15" w:rsidP="003D040D">
      <w:pPr>
        <w:widowControl/>
        <w:wordWrap/>
        <w:autoSpaceDE/>
        <w:autoSpaceDN/>
        <w:spacing w:after="0"/>
        <w:ind w:firstLineChars="272" w:firstLine="359"/>
        <w:jc w:val="left"/>
        <w:rPr>
          <w:rFonts w:ascii="KB금융 제목체 Light" w:eastAsia="KB금융 제목체 Light" w:hAnsi="KB금융 제목체 Light"/>
          <w:spacing w:val="-30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제목체 Light" w:eastAsia="KB금융 제목체 Light" w:hAnsi="KB금융 제목체 Light" w:hint="eastAsia"/>
          <w:spacing w:val="-36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          </w:t>
      </w:r>
      <w:r w:rsidRPr="009028C3">
        <w:rPr>
          <w:rFonts w:ascii="KB금융 제목체 Light" w:eastAsia="KB금융 제목체 Light" w:hAnsi="KB금융 제목체 Light" w:hint="eastAsia"/>
          <w:spacing w:val="-30"/>
          <w:sz w:val="24"/>
          <w14:textOutline w14:w="9525" w14:cap="rnd" w14:cmpd="sng" w14:algn="ctr">
            <w14:noFill/>
            <w14:prstDash w14:val="solid"/>
            <w14:bevel/>
          </w14:textOutline>
        </w:rPr>
        <w:t>(3) 보증보험보통약관에 규정된 면책사유에도 불구하고 은행에 귀속시켜야 할 금액을 보증하는 특약조항이 있을 것</w:t>
      </w:r>
    </w:p>
    <w:p w14:paraId="08F9C29F" w14:textId="0465F3AF" w:rsidR="009E70DA" w:rsidRPr="009028C3" w:rsidRDefault="009E70DA" w:rsidP="003D040D">
      <w:pPr>
        <w:widowControl/>
        <w:wordWrap/>
        <w:autoSpaceDE/>
        <w:autoSpaceDN/>
        <w:spacing w:after="0"/>
        <w:jc w:val="left"/>
        <w:rPr>
          <w:rFonts w:ascii="KB금융 제목체 Bold" w:eastAsia="KB금융 제목체 Bold" w:hAnsi="KB금융 제목체 Bold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제목체 Bold" w:eastAsia="KB금융 제목체 Bold" w:hAnsi="KB금융 제목체 Bold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>※ 가격제안서</w:t>
      </w:r>
      <w:r w:rsidRPr="009028C3">
        <w:rPr>
          <w:rFonts w:ascii="KB금융 제목체 Bold" w:eastAsia="KB금융 제목체 Bold" w:hAnsi="KB금융 제목체 Bold" w:hint="eastAsia"/>
          <w:szCs w:val="18"/>
          <w14:textOutline w14:w="9525" w14:cap="rnd" w14:cmpd="sng" w14:algn="ctr">
            <w14:noFill/>
            <w14:prstDash w14:val="solid"/>
            <w14:bevel/>
          </w14:textOutline>
        </w:rPr>
        <w:t>(세부산출 근기 포함)</w:t>
      </w:r>
      <w:r w:rsidRPr="009028C3">
        <w:rPr>
          <w:rFonts w:ascii="KB금융 제목체 Bold" w:eastAsia="KB금융 제목체 Bold" w:hAnsi="KB금융 제목체 Bold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>는 이행(입찰)보증보험증권과 동봉하여 밀봉 후 제출할 것</w:t>
      </w:r>
    </w:p>
    <w:p w14:paraId="56423001" w14:textId="7C2F28F7" w:rsidR="009E70DA" w:rsidRPr="009028C3" w:rsidRDefault="009E70DA" w:rsidP="009E70DA">
      <w:pPr>
        <w:widowControl/>
        <w:wordWrap/>
        <w:autoSpaceDE/>
        <w:autoSpaceDN/>
        <w:spacing w:after="0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3843978C" w14:textId="38BCBEED" w:rsidR="009E70DA" w:rsidRPr="009028C3" w:rsidRDefault="009E70DA" w:rsidP="009E70DA">
      <w:pPr>
        <w:widowControl/>
        <w:wordWrap/>
        <w:autoSpaceDE/>
        <w:autoSpaceDN/>
        <w:spacing w:after="0"/>
        <w:jc w:val="left"/>
        <w:rPr>
          <w:rFonts w:ascii="KB금융 제목체 Light" w:eastAsia="KB금융 제목체 Light" w:hAnsi="KB금융 제목체 Light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제목체 Light" w:eastAsia="KB금융 제목체 Light" w:hAnsi="KB금융 제목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당사는 귀행의 </w:t>
      </w:r>
      <w:r w:rsidR="00EA3E27">
        <w:rPr>
          <w:rFonts w:ascii="KB금융 본문체 Light" w:eastAsia="KB금융 본문체 Light" w:hAnsi="KB금융 본문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>「</w:t>
      </w:r>
      <w:r w:rsidR="00345502" w:rsidRPr="009028C3">
        <w:rPr>
          <w:rFonts w:ascii="KB금융 본문체 Light" w:eastAsia="KB금융 본문체 Light" w:hAnsi="KB금융 본문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>KB</w:t>
      </w:r>
      <w:r w:rsidR="00EA3E27">
        <w:rPr>
          <w:rFonts w:ascii="KB금융 본문체 Light" w:eastAsia="KB금융 본문체 Light" w:hAnsi="KB금융 본문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골든라이프 </w:t>
      </w:r>
      <w:r w:rsidR="00EA3E27">
        <w:rPr>
          <w:rFonts w:ascii="KB금융 본문체 Light" w:eastAsia="KB금융 본문체 Light" w:hAnsi="KB금융 본문체 Light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Golden Days </w:t>
      </w:r>
      <w:r w:rsidR="00EA3E27">
        <w:rPr>
          <w:rFonts w:ascii="KB금융 본문체 Light" w:eastAsia="KB금융 본문체 Light" w:hAnsi="KB금융 본문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>콘서트」</w:t>
      </w:r>
      <w:r w:rsidR="00345502" w:rsidRPr="009028C3">
        <w:rPr>
          <w:rFonts w:ascii="KB금융 본문체 Light" w:eastAsia="KB금융 본문체 Light" w:hAnsi="KB금융 본문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>운영</w:t>
      </w:r>
      <w:r w:rsidR="00EA3E27">
        <w:rPr>
          <w:rFonts w:ascii="KB금융 본문체 Light" w:eastAsia="KB금융 본문체 Light" w:hAnsi="KB금융 본문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>을 위한 용역업체 선정</w:t>
      </w:r>
      <w:r w:rsidR="00345502" w:rsidRPr="009028C3">
        <w:rPr>
          <w:rFonts w:ascii="KB금융 본문체 Light" w:eastAsia="KB금융 본문체 Light" w:hAnsi="KB금융 본문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공고</w:t>
      </w:r>
      <w:r w:rsidRPr="009028C3">
        <w:rPr>
          <w:rFonts w:ascii="KB금융 제목체 Light" w:eastAsia="KB금융 제목체 Light" w:hAnsi="KB금융 제목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>에 따라 응찰하며,</w:t>
      </w:r>
      <w:r w:rsidRPr="009028C3">
        <w:rPr>
          <w:rFonts w:ascii="KB금융 제목체 Light" w:eastAsia="KB금융 제목체 Light" w:hAnsi="KB금융 제목체 Light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제목체 Light" w:eastAsia="KB금융 제목체 Light" w:hAnsi="KB금융 제목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>입찰이 귀행에 의해 수락되면 용역계약 조건에 따라 계약기한 내에 업무를 완성할 것을 확약하며 제안서를 제출합니다.</w:t>
      </w:r>
    </w:p>
    <w:p w14:paraId="77AFBA72" w14:textId="57D1C7F7" w:rsidR="003D040D" w:rsidRPr="009028C3" w:rsidRDefault="00212832" w:rsidP="00345502">
      <w:pPr>
        <w:widowControl/>
        <w:wordWrap/>
        <w:autoSpaceDE/>
        <w:autoSpaceDN/>
        <w:spacing w:before="200" w:after="0"/>
        <w:jc w:val="center"/>
        <w:rPr>
          <w:rFonts w:ascii="KB금융 제목체 Light" w:eastAsia="KB금융 제목체 Light" w:hAnsi="KB금융 제목체 Light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제목체 Light" w:eastAsia="KB금융 제목체 Light" w:hAnsi="KB금융 제목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>202</w:t>
      </w:r>
      <w:r w:rsidR="001D685B" w:rsidRPr="009028C3">
        <w:rPr>
          <w:rFonts w:ascii="KB금융 제목체 Light" w:eastAsia="KB금융 제목체 Light" w:hAnsi="KB금융 제목체 Light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3D040D" w:rsidRPr="009028C3">
        <w:rPr>
          <w:rFonts w:ascii="KB금융 제목체 Light" w:eastAsia="KB금융 제목체 Light" w:hAnsi="KB금융 제목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.   </w:t>
      </w:r>
      <w:proofErr w:type="gramStart"/>
      <w:r w:rsidR="003D040D" w:rsidRPr="009028C3">
        <w:rPr>
          <w:rFonts w:ascii="KB금융 제목체 Light" w:eastAsia="KB금융 제목체 Light" w:hAnsi="KB금융 제목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 .</w:t>
      </w:r>
      <w:proofErr w:type="gramEnd"/>
      <w:r w:rsidR="003D040D" w:rsidRPr="009028C3">
        <w:rPr>
          <w:rFonts w:ascii="KB금융 제목체 Light" w:eastAsia="KB금융 제목체 Light" w:hAnsi="KB금융 제목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    .</w:t>
      </w:r>
    </w:p>
    <w:p w14:paraId="6EAE7869" w14:textId="54EBF910" w:rsidR="003D040D" w:rsidRPr="009028C3" w:rsidRDefault="003D040D" w:rsidP="00345502">
      <w:pPr>
        <w:widowControl/>
        <w:wordWrap/>
        <w:autoSpaceDE/>
        <w:autoSpaceDN/>
        <w:spacing w:after="0"/>
        <w:ind w:firstLineChars="1022" w:firstLine="2085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업체명 </w:t>
      </w:r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>:</w:t>
      </w:r>
      <w:proofErr w:type="gramEnd"/>
    </w:p>
    <w:p w14:paraId="1A9AF709" w14:textId="4861883C" w:rsidR="003D040D" w:rsidRPr="009028C3" w:rsidRDefault="003D040D" w:rsidP="00345502">
      <w:pPr>
        <w:widowControl/>
        <w:wordWrap/>
        <w:autoSpaceDE/>
        <w:autoSpaceDN/>
        <w:spacing w:after="0"/>
        <w:ind w:firstLineChars="1022" w:firstLine="2085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대표자 </w:t>
      </w:r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>:</w:t>
      </w:r>
      <w:proofErr w:type="gramEnd"/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(</w:t>
      </w:r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>법인인감)</w:t>
      </w:r>
    </w:p>
    <w:p w14:paraId="2CC8AA8B" w14:textId="40DDECC0" w:rsidR="003D040D" w:rsidRPr="009028C3" w:rsidRDefault="003D040D" w:rsidP="00345502">
      <w:pPr>
        <w:widowControl/>
        <w:wordWrap/>
        <w:autoSpaceDE/>
        <w:autoSpaceDN/>
        <w:spacing w:after="0"/>
        <w:ind w:firstLineChars="1022" w:firstLine="2085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주 </w:t>
      </w:r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>소</w:t>
      </w:r>
      <w:proofErr w:type="gramEnd"/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14:paraId="50A554C6" w14:textId="502DF2A8" w:rsidR="00EA52DB" w:rsidRPr="009028C3" w:rsidRDefault="00F42E3B" w:rsidP="00EA52DB">
      <w:pPr>
        <w:widowControl/>
        <w:wordWrap/>
        <w:autoSpaceDE/>
        <w:autoSpaceDN/>
        <w:spacing w:before="200"/>
        <w:rPr>
          <w:rFonts w:ascii="KB금융 본문체 Medium" w:eastAsia="KB금융 본문체 Medium" w:hAnsi="KB금융 본문체 Medium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Medium" w:eastAsia="KB금융 본문체 Medium" w:hAnsi="KB금융 본문체 Medium" w:hint="eastAsia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주식회사 국민은행 귀중</w:t>
      </w:r>
    </w:p>
    <w:p w14:paraId="1C00FA48" w14:textId="4B49456C" w:rsidR="00E8509A" w:rsidRPr="009028C3" w:rsidRDefault="00EA52DB" w:rsidP="00EA52DB">
      <w:pPr>
        <w:widowControl/>
        <w:wordWrap/>
        <w:autoSpaceDE/>
        <w:autoSpaceDN/>
        <w:spacing w:before="200"/>
        <w:rPr>
          <w:rFonts w:ascii="KB금융 본문체 Medium" w:eastAsia="KB금융 본문체 Medium" w:hAnsi="KB금융 본문체 Medium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5C89A4" wp14:editId="73925AC3">
                <wp:simplePos x="0" y="0"/>
                <wp:positionH relativeFrom="margin">
                  <wp:align>center</wp:align>
                </wp:positionH>
                <wp:positionV relativeFrom="paragraph">
                  <wp:posOffset>-568325</wp:posOffset>
                </wp:positionV>
                <wp:extent cx="6863715" cy="9986645"/>
                <wp:effectExtent l="0" t="0" r="13335" b="14605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715" cy="9986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F66DB" id="직사각형 8" o:spid="_x0000_s1026" style="position:absolute;left:0;text-align:left;margin-left:0;margin-top:-44.75pt;width:540.45pt;height:786.3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" filled="f" strokecolor="#7f7f7f [1612]" strokeweight="1pt">
                <w10:wrap anchorx="margin"/>
              </v:rect>
            </w:pict>
          </mc:Fallback>
        </mc:AlternateContent>
      </w:r>
      <w:r w:rsidRPr="009028C3">
        <w:rPr>
          <w:rFonts w:ascii="KB금융 본문체 Light" w:eastAsia="KB금융 본문체 Light" w:hAnsi="KB금융 본문체 Light" w:hint="eastAsia"/>
          <w:noProof/>
          <w:sz w:val="22"/>
        </w:rPr>
        <w:drawing>
          <wp:anchor distT="0" distB="0" distL="114300" distR="114300" simplePos="0" relativeHeight="251669504" behindDoc="0" locked="0" layoutInCell="1" allowOverlap="1" wp14:anchorId="6E57140F" wp14:editId="15A9E840">
            <wp:simplePos x="0" y="0"/>
            <wp:positionH relativeFrom="margin">
              <wp:posOffset>4803775</wp:posOffset>
            </wp:positionH>
            <wp:positionV relativeFrom="paragraph">
              <wp:posOffset>-425626</wp:posOffset>
            </wp:positionV>
            <wp:extent cx="1582420" cy="260985"/>
            <wp:effectExtent l="0" t="0" r="0" b="5715"/>
            <wp:wrapNone/>
            <wp:docPr id="9" name="그림 9" descr="K:\영업전략부\03.채널전략팀\07.임한별\99. 디자인\KB국민은행 시그니처타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영업전략부\03.채널전략팀\07.임한별\99. 디자인\KB국민은행 시그니처타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09A" w:rsidRPr="009028C3">
        <w:rPr>
          <w:rFonts w:ascii="KB금융 본문체 Light" w:eastAsia="KB금융 본문체 Light" w:hAnsi="KB금융 본문체 Light" w:hint="eastAsia"/>
          <w:sz w:val="22"/>
        </w:rPr>
        <w:t>[</w:t>
      </w:r>
      <w:r w:rsidR="00E8509A"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>별지 3]</w:t>
      </w:r>
      <w:r w:rsidR="00D55367" w:rsidRPr="009028C3">
        <w:rPr>
          <w:rFonts w:ascii="KB금융 본문체 Light" w:eastAsia="KB금융 본문체 Light" w:hAnsi="KB금융 본문체 Light" w:hint="eastAsia"/>
          <w:noProof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123418C8" w14:textId="54F91B1F" w:rsidR="00E8509A" w:rsidRPr="009028C3" w:rsidRDefault="00297AA4" w:rsidP="00E8509A">
      <w:pPr>
        <w:shd w:val="clear" w:color="auto" w:fill="FFFFFF"/>
        <w:tabs>
          <w:tab w:val="right" w:pos="2584"/>
        </w:tabs>
        <w:snapToGrid w:val="0"/>
        <w:jc w:val="center"/>
        <w:textAlignment w:val="baseline"/>
        <w:rPr>
          <w:rFonts w:ascii="KB금융 본문체 Bold" w:eastAsia="KB금융 본문체 Bold" w:hAnsi="KB금융 본문체 Bold"/>
          <w:color w:val="000000"/>
          <w:sz w:val="52"/>
          <w:szCs w:val="32"/>
          <w:shd w:val="clear" w:color="auto" w:fill="FFFFFF"/>
        </w:rPr>
      </w:pPr>
      <w:r w:rsidRPr="009028C3">
        <w:rPr>
          <w:rFonts w:ascii="KB금융 본문체 Light" w:eastAsia="KB금융 본문체 Light" w:hAnsi="KB금융 본문체 Light"/>
          <w:noProof/>
          <w:sz w:val="22"/>
          <w14:textOutline w14:w="9525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4376D0" wp14:editId="36C5612D">
                <wp:simplePos x="0" y="0"/>
                <wp:positionH relativeFrom="margin">
                  <wp:posOffset>-219075</wp:posOffset>
                </wp:positionH>
                <wp:positionV relativeFrom="paragraph">
                  <wp:posOffset>653415</wp:posOffset>
                </wp:positionV>
                <wp:extent cx="6602095" cy="7200900"/>
                <wp:effectExtent l="0" t="0" r="27305" b="1905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095" cy="7200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61832" id="직사각형 10" o:spid="_x0000_s1026" style="position:absolute;left:0;text-align:left;margin-left:-17.25pt;margin-top:51.45pt;width:519.85pt;height:56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" filled="f" strokecolor="#bfbfbf [2412]" strokeweight=".5pt">
                <w10:wrap anchorx="margin"/>
              </v:rect>
            </w:pict>
          </mc:Fallback>
        </mc:AlternateContent>
      </w:r>
      <w:r w:rsidR="00E8509A" w:rsidRPr="009028C3">
        <w:rPr>
          <w:rFonts w:ascii="KB금융 본문체 Bold" w:eastAsia="KB금융 본문체 Bold" w:hAnsi="KB금융 본문체 Bold" w:hint="eastAsia"/>
          <w:bCs/>
          <w:color w:val="000000"/>
          <w:sz w:val="52"/>
          <w:szCs w:val="32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기업</w:t>
      </w:r>
      <w:r w:rsidR="006945AD" w:rsidRPr="009028C3">
        <w:rPr>
          <w:rFonts w:ascii="KB금융 본문체 Bold" w:eastAsia="KB금융 본문체 Bold" w:hAnsi="KB금융 본문체 Bold" w:hint="eastAsia"/>
          <w:bCs/>
          <w:color w:val="000000"/>
          <w:sz w:val="52"/>
          <w:szCs w:val="32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8509A" w:rsidRPr="009028C3">
        <w:rPr>
          <w:rFonts w:ascii="KB금융 본문체 Bold" w:eastAsia="KB금융 본문체 Bold" w:hAnsi="KB금융 본문체 Bold" w:hint="eastAsia"/>
          <w:bCs/>
          <w:color w:val="000000"/>
          <w:sz w:val="52"/>
          <w:szCs w:val="32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신용평가 등급 증명서</w:t>
      </w:r>
    </w:p>
    <w:p w14:paraId="4705BB81" w14:textId="412327DE" w:rsidR="006945AD" w:rsidRPr="009028C3" w:rsidRDefault="006945AD" w:rsidP="006945AD">
      <w:pPr>
        <w:widowControl/>
        <w:wordWrap/>
        <w:autoSpaceDE/>
        <w:autoSpaceDN/>
        <w:spacing w:after="0" w:line="240" w:lineRule="auto"/>
        <w:jc w:val="center"/>
        <w:rPr>
          <w:rFonts w:ascii="KB금융 제목체 Bold" w:eastAsia="KB금융 제목체 Bold" w:hAnsi="KB금융 제목체 Bold"/>
          <w:sz w:val="3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제목체 Bold" w:eastAsia="KB금융 제목체 Bold" w:hAnsi="KB금융 제목체 Bold" w:hint="eastAsia"/>
          <w:sz w:val="32"/>
          <w14:textOutline w14:w="9525" w14:cap="rnd" w14:cmpd="sng" w14:algn="ctr">
            <w14:noFill/>
            <w14:prstDash w14:val="solid"/>
            <w14:bevel/>
          </w14:textOutline>
        </w:rPr>
        <w:t>신용등급 확인서 내용</w:t>
      </w:r>
    </w:p>
    <w:p w14:paraId="7CBD375A" w14:textId="4FE0ABC6" w:rsidR="006945AD" w:rsidRPr="009028C3" w:rsidRDefault="006945AD" w:rsidP="006945AD">
      <w:pPr>
        <w:widowControl/>
        <w:wordWrap/>
        <w:autoSpaceDE/>
        <w:autoSpaceDN/>
        <w:spacing w:after="0" w:line="240" w:lineRule="auto"/>
        <w:jc w:val="center"/>
        <w:rPr>
          <w:rFonts w:ascii="KB금융 제목체 Bold" w:eastAsia="KB금융 제목체 Bold" w:hAnsi="KB금융 제목체 Bold"/>
          <w:sz w:val="32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Style w:val="a3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9028C3" w:rsidRPr="009028C3" w14:paraId="3FB3E388" w14:textId="77777777" w:rsidTr="006945AD">
        <w:tc>
          <w:tcPr>
            <w:tcW w:w="2434" w:type="dxa"/>
            <w:shd w:val="clear" w:color="auto" w:fill="F2F2F2" w:themeFill="background1" w:themeFillShade="F2"/>
          </w:tcPr>
          <w:p w14:paraId="5E9A19DF" w14:textId="5D73BFB9" w:rsidR="006945AD" w:rsidRPr="009028C3" w:rsidRDefault="006945AD" w:rsidP="006945AD">
            <w:pPr>
              <w:widowControl/>
              <w:wordWrap/>
              <w:autoSpaceDE/>
              <w:autoSpaceDN/>
              <w:jc w:val="center"/>
              <w:rPr>
                <w:rFonts w:ascii="KB금융 제목체 Light" w:eastAsia="KB금융 제목체 Light" w:hAnsi="KB금융 제목체 Light"/>
                <w:b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제목체 Light" w:eastAsia="KB금융 제목체 Light" w:hAnsi="KB금융 제목체 Light" w:hint="eastAsia"/>
                <w:b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구 분</w:t>
            </w:r>
          </w:p>
        </w:tc>
        <w:tc>
          <w:tcPr>
            <w:tcW w:w="2434" w:type="dxa"/>
            <w:shd w:val="clear" w:color="auto" w:fill="F2F2F2" w:themeFill="background1" w:themeFillShade="F2"/>
          </w:tcPr>
          <w:p w14:paraId="58DF5667" w14:textId="3E60048F" w:rsidR="006945AD" w:rsidRPr="009028C3" w:rsidRDefault="006945AD" w:rsidP="006945AD">
            <w:pPr>
              <w:widowControl/>
              <w:wordWrap/>
              <w:autoSpaceDE/>
              <w:autoSpaceDN/>
              <w:jc w:val="center"/>
              <w:rPr>
                <w:rFonts w:ascii="KB금융 제목체 Light" w:eastAsia="KB금융 제목체 Light" w:hAnsi="KB금융 제목체 Light"/>
                <w:b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제목체 Light" w:eastAsia="KB금융 제목체 Light" w:hAnsi="KB금융 제목체 Light" w:hint="eastAsia"/>
                <w:b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신용평가기관</w:t>
            </w:r>
          </w:p>
        </w:tc>
        <w:tc>
          <w:tcPr>
            <w:tcW w:w="2434" w:type="dxa"/>
            <w:shd w:val="clear" w:color="auto" w:fill="F2F2F2" w:themeFill="background1" w:themeFillShade="F2"/>
          </w:tcPr>
          <w:p w14:paraId="0B0297D2" w14:textId="71D6BD16" w:rsidR="006945AD" w:rsidRPr="009028C3" w:rsidRDefault="006945AD" w:rsidP="006945AD">
            <w:pPr>
              <w:widowControl/>
              <w:wordWrap/>
              <w:autoSpaceDE/>
              <w:autoSpaceDN/>
              <w:jc w:val="center"/>
              <w:rPr>
                <w:rFonts w:ascii="KB금융 제목체 Light" w:eastAsia="KB금융 제목체 Light" w:hAnsi="KB금융 제목체 Light"/>
                <w:b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제목체 Light" w:eastAsia="KB금융 제목체 Light" w:hAnsi="KB금융 제목체 Light" w:hint="eastAsia"/>
                <w:b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신용등급</w:t>
            </w:r>
          </w:p>
        </w:tc>
        <w:tc>
          <w:tcPr>
            <w:tcW w:w="2434" w:type="dxa"/>
            <w:shd w:val="clear" w:color="auto" w:fill="F2F2F2" w:themeFill="background1" w:themeFillShade="F2"/>
          </w:tcPr>
          <w:p w14:paraId="7D870410" w14:textId="53F8EAC2" w:rsidR="006945AD" w:rsidRPr="009028C3" w:rsidRDefault="006945AD" w:rsidP="006945AD">
            <w:pPr>
              <w:widowControl/>
              <w:wordWrap/>
              <w:autoSpaceDE/>
              <w:autoSpaceDN/>
              <w:jc w:val="center"/>
              <w:rPr>
                <w:rFonts w:ascii="KB금융 제목체 Light" w:eastAsia="KB금융 제목체 Light" w:hAnsi="KB금융 제목체 Light"/>
                <w:b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제목체 Light" w:eastAsia="KB금융 제목체 Light" w:hAnsi="KB금융 제목체 Light" w:hint="eastAsia"/>
                <w:b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비고</w:t>
            </w:r>
          </w:p>
        </w:tc>
      </w:tr>
      <w:tr w:rsidR="009028C3" w:rsidRPr="009028C3" w14:paraId="72396E7E" w14:textId="77777777" w:rsidTr="006945AD">
        <w:tc>
          <w:tcPr>
            <w:tcW w:w="2434" w:type="dxa"/>
          </w:tcPr>
          <w:p w14:paraId="732CACD9" w14:textId="77777777" w:rsidR="006945AD" w:rsidRPr="009028C3" w:rsidRDefault="006945AD" w:rsidP="006945AD">
            <w:pPr>
              <w:widowControl/>
              <w:wordWrap/>
              <w:autoSpaceDE/>
              <w:autoSpaceDN/>
              <w:jc w:val="center"/>
              <w:rPr>
                <w:rFonts w:ascii="KB금융 제목체 Bold" w:eastAsia="KB금융 제목체 Bold" w:hAnsi="KB금융 제목체 Bold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34" w:type="dxa"/>
          </w:tcPr>
          <w:p w14:paraId="13EFF5E0" w14:textId="77777777" w:rsidR="006945AD" w:rsidRPr="009028C3" w:rsidRDefault="006945AD" w:rsidP="006945AD">
            <w:pPr>
              <w:widowControl/>
              <w:wordWrap/>
              <w:autoSpaceDE/>
              <w:autoSpaceDN/>
              <w:jc w:val="center"/>
              <w:rPr>
                <w:rFonts w:ascii="KB금융 제목체 Bold" w:eastAsia="KB금융 제목체 Bold" w:hAnsi="KB금융 제목체 Bold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34" w:type="dxa"/>
          </w:tcPr>
          <w:p w14:paraId="77B83B5C" w14:textId="77777777" w:rsidR="006945AD" w:rsidRPr="009028C3" w:rsidRDefault="006945AD" w:rsidP="006945AD">
            <w:pPr>
              <w:widowControl/>
              <w:wordWrap/>
              <w:autoSpaceDE/>
              <w:autoSpaceDN/>
              <w:jc w:val="center"/>
              <w:rPr>
                <w:rFonts w:ascii="KB금융 제목체 Bold" w:eastAsia="KB금융 제목체 Bold" w:hAnsi="KB금융 제목체 Bold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34" w:type="dxa"/>
          </w:tcPr>
          <w:p w14:paraId="71CA1FF8" w14:textId="77777777" w:rsidR="006945AD" w:rsidRPr="009028C3" w:rsidRDefault="006945AD" w:rsidP="006945AD">
            <w:pPr>
              <w:widowControl/>
              <w:wordWrap/>
              <w:autoSpaceDE/>
              <w:autoSpaceDN/>
              <w:jc w:val="center"/>
              <w:rPr>
                <w:rFonts w:ascii="KB금융 제목체 Bold" w:eastAsia="KB금융 제목체 Bold" w:hAnsi="KB금융 제목체 Bold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792AB09B" w14:textId="77E373A1" w:rsidR="006945AD" w:rsidRPr="009028C3" w:rsidRDefault="006945AD" w:rsidP="006945AD">
      <w:pPr>
        <w:widowControl/>
        <w:wordWrap/>
        <w:autoSpaceDE/>
        <w:autoSpaceDN/>
        <w:spacing w:after="0" w:line="240" w:lineRule="auto"/>
        <w:jc w:val="center"/>
        <w:rPr>
          <w:rFonts w:ascii="KB금융 제목체 Bold" w:eastAsia="KB금융 제목체 Bold" w:hAnsi="KB금융 제목체 Bold"/>
          <w:sz w:val="32"/>
          <w14:textOutline w14:w="9525" w14:cap="rnd" w14:cmpd="sng" w14:algn="ctr">
            <w14:noFill/>
            <w14:prstDash w14:val="solid"/>
            <w14:bevel/>
          </w14:textOutline>
        </w:rPr>
      </w:pPr>
    </w:p>
    <w:p w14:paraId="6BD7E6D4" w14:textId="09EFDD8A" w:rsidR="006945AD" w:rsidRPr="009028C3" w:rsidRDefault="006945AD" w:rsidP="006945AD">
      <w:pPr>
        <w:widowControl/>
        <w:wordWrap/>
        <w:autoSpaceDE/>
        <w:autoSpaceDN/>
        <w:spacing w:after="0" w:line="240" w:lineRule="auto"/>
        <w:jc w:val="left"/>
        <w:rPr>
          <w:rFonts w:ascii="KB금융 제목체 Light" w:eastAsia="KB금융 제목체 Light" w:hAnsi="KB금융 제목체 Light"/>
          <w:spacing w:val="-10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□ </w:t>
      </w:r>
      <w:r w:rsidRPr="009028C3">
        <w:rPr>
          <w:rFonts w:ascii="KB금융 제목체 Light" w:eastAsia="KB금융 제목체 Light" w:hAnsi="KB금융 제목체 Light" w:hint="eastAsia"/>
          <w:spacing w:val="-10"/>
          <w:sz w:val="24"/>
          <w14:textOutline w14:w="9525" w14:cap="rnd" w14:cmpd="sng" w14:algn="ctr">
            <w14:noFill/>
            <w14:prstDash w14:val="solid"/>
            <w14:bevel/>
          </w14:textOutline>
        </w:rPr>
        <w:t>나이스평가정보</w:t>
      </w:r>
      <w:r w:rsidRPr="009028C3">
        <w:rPr>
          <w:rFonts w:ascii="KB금융 제목체 Light" w:eastAsia="KB금융 제목체 Light" w:hAnsi="KB금융 제목체 Light"/>
          <w:spacing w:val="-10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㈜, </w:t>
      </w:r>
      <w:r w:rsidRPr="009028C3">
        <w:rPr>
          <w:rFonts w:ascii="KB금융 제목체 Light" w:eastAsia="KB금융 제목체 Light" w:hAnsi="KB금융 제목체 Light" w:hint="eastAsia"/>
          <w:spacing w:val="-10"/>
          <w:sz w:val="24"/>
          <w14:textOutline w14:w="9525" w14:cap="rnd" w14:cmpd="sng" w14:algn="ctr">
            <w14:noFill/>
            <w14:prstDash w14:val="solid"/>
            <w14:bevel/>
          </w14:textOutline>
        </w:rPr>
        <w:t>서울신용평가정보</w:t>
      </w:r>
      <w:r w:rsidRPr="009028C3">
        <w:rPr>
          <w:rFonts w:ascii="KB금융 제목체 Light" w:eastAsia="KB금융 제목체 Light" w:hAnsi="KB금융 제목체 Light"/>
          <w:spacing w:val="-10"/>
          <w:sz w:val="24"/>
          <w14:textOutline w14:w="9525" w14:cap="rnd" w14:cmpd="sng" w14:algn="ctr">
            <w14:noFill/>
            <w14:prstDash w14:val="solid"/>
            <w14:bevel/>
          </w14:textOutline>
        </w:rPr>
        <w:t>㈜</w:t>
      </w:r>
      <w:r w:rsidRPr="009028C3">
        <w:rPr>
          <w:rFonts w:ascii="KB금융 제목체 Light" w:eastAsia="KB금융 제목체 Light" w:hAnsi="KB금융 제목체 Light" w:hint="eastAsia"/>
          <w:spacing w:val="-10"/>
          <w:sz w:val="24"/>
          <w14:textOutline w14:w="9525" w14:cap="rnd" w14:cmpd="sng" w14:algn="ctr">
            <w14:noFill/>
            <w14:prstDash w14:val="solid"/>
            <w14:bevel/>
          </w14:textOutline>
        </w:rPr>
        <w:t>, 한국기업데이터</w:t>
      </w:r>
      <w:r w:rsidRPr="009028C3">
        <w:rPr>
          <w:rFonts w:ascii="KB금융 제목체 Light" w:eastAsia="KB금융 제목체 Light" w:hAnsi="KB금융 제목체 Light"/>
          <w:spacing w:val="-10"/>
          <w:sz w:val="24"/>
          <w14:textOutline w14:w="9525" w14:cap="rnd" w14:cmpd="sng" w14:algn="ctr">
            <w14:noFill/>
            <w14:prstDash w14:val="solid"/>
            <w14:bevel/>
          </w14:textOutline>
        </w:rPr>
        <w:t>㈜</w:t>
      </w:r>
      <w:r w:rsidRPr="009028C3">
        <w:rPr>
          <w:rFonts w:ascii="KB금융 제목체 Light" w:eastAsia="KB금융 제목체 Light" w:hAnsi="KB금융 제목체 Light" w:hint="eastAsia"/>
          <w:spacing w:val="-10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9028C3">
        <w:rPr>
          <w:rFonts w:ascii="KB금융 제목체 Light" w:eastAsia="KB금융 제목체 Light" w:hAnsi="KB금융 제목체 Light"/>
          <w:spacing w:val="-10"/>
          <w:sz w:val="24"/>
          <w14:textOutline w14:w="9525" w14:cap="rnd" w14:cmpd="sng" w14:algn="ctr">
            <w14:noFill/>
            <w14:prstDash w14:val="solid"/>
            <w14:bevel/>
          </w14:textOutline>
        </w:rPr>
        <w:t>㈜</w:t>
      </w:r>
      <w:r w:rsidRPr="009028C3">
        <w:rPr>
          <w:rFonts w:ascii="KB금융 제목체 Light" w:eastAsia="KB금융 제목체 Light" w:hAnsi="KB금융 제목체 Light" w:hint="eastAsia"/>
          <w:spacing w:val="-10"/>
          <w:sz w:val="24"/>
          <w14:textOutline w14:w="9525" w14:cap="rnd" w14:cmpd="sng" w14:algn="ctr">
            <w14:noFill/>
            <w14:prstDash w14:val="solid"/>
            <w14:bevel/>
          </w14:textOutline>
        </w:rPr>
        <w:t>나이스디앤비,</w:t>
      </w:r>
      <w:r w:rsidRPr="009028C3">
        <w:rPr>
          <w:rFonts w:ascii="KB금융 제목체 Light" w:eastAsia="KB금융 제목체 Light" w:hAnsi="KB금융 제목체 Light"/>
          <w:spacing w:val="-10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㈜</w:t>
      </w:r>
      <w:r w:rsidRPr="009028C3">
        <w:rPr>
          <w:rFonts w:ascii="KB금융 제목체 Light" w:eastAsia="KB금융 제목체 Light" w:hAnsi="KB금융 제목체 Light" w:hint="eastAsia"/>
          <w:spacing w:val="-10"/>
          <w:sz w:val="24"/>
          <w14:textOutline w14:w="9525" w14:cap="rnd" w14:cmpd="sng" w14:algn="ctr">
            <w14:noFill/>
            <w14:prstDash w14:val="solid"/>
            <w14:bevel/>
          </w14:textOutline>
        </w:rPr>
        <w:t>이크레더블 발급분 限</w:t>
      </w:r>
    </w:p>
    <w:p w14:paraId="499975C4" w14:textId="0CC53CF0" w:rsidR="006945AD" w:rsidRPr="009028C3" w:rsidRDefault="006945AD" w:rsidP="006945AD">
      <w:pPr>
        <w:widowControl/>
        <w:wordWrap/>
        <w:autoSpaceDE/>
        <w:autoSpaceDN/>
        <w:spacing w:after="0" w:line="240" w:lineRule="auto"/>
        <w:jc w:val="left"/>
        <w:rPr>
          <w:rFonts w:ascii="KB금융 제목체 Light" w:eastAsia="KB금융 제목체 Light" w:hAnsi="KB금융 제목체 Light"/>
          <w:spacing w:val="-10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□ </w:t>
      </w:r>
      <w:r w:rsidRPr="009028C3">
        <w:rPr>
          <w:rFonts w:ascii="KB금융 제목체 Light" w:eastAsia="KB금융 제목체 Light" w:hAnsi="KB금융 제목체 Light" w:hint="eastAsia"/>
          <w:spacing w:val="-10"/>
          <w:sz w:val="24"/>
          <w14:textOutline w14:w="9525" w14:cap="rnd" w14:cmpd="sng" w14:algn="ctr">
            <w14:noFill/>
            <w14:prstDash w14:val="solid"/>
            <w14:bevel/>
          </w14:textOutline>
        </w:rPr>
        <w:t>신용등급확인서는 제안서 제출 이후 발생 또는 신고하였거나 수정된 자료의 제출은 인정하지 않음</w:t>
      </w:r>
    </w:p>
    <w:p w14:paraId="05BF8102" w14:textId="6C4E495B" w:rsidR="006945AD" w:rsidRPr="009028C3" w:rsidRDefault="006945AD" w:rsidP="006945AD">
      <w:pPr>
        <w:widowControl/>
        <w:wordWrap/>
        <w:autoSpaceDE/>
        <w:autoSpaceDN/>
        <w:spacing w:after="0" w:line="240" w:lineRule="auto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12612976" w14:textId="77777777" w:rsidR="006945AD" w:rsidRPr="009028C3" w:rsidRDefault="006945AD" w:rsidP="006945AD">
      <w:pPr>
        <w:widowControl/>
        <w:wordWrap/>
        <w:autoSpaceDE/>
        <w:autoSpaceDN/>
        <w:spacing w:after="0" w:line="240" w:lineRule="auto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0A4C836D" w14:textId="75F8ED49" w:rsidR="006945AD" w:rsidRPr="009028C3" w:rsidRDefault="006945AD" w:rsidP="00345502">
      <w:pPr>
        <w:widowControl/>
        <w:wordWrap/>
        <w:autoSpaceDE/>
        <w:autoSpaceDN/>
        <w:spacing w:after="0" w:line="240" w:lineRule="auto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>제 증빙자료를 신의성실의 원칙에 입각하여 작성 및 제출하며,</w:t>
      </w:r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만일 제출한 서류가 허위 또는 부정한 방법으로 작성된 사실이 확인될 경우에는 참가자격 박탈 등의 처리를 하여도 아무런 이의를 </w:t>
      </w:r>
      <w:r w:rsidR="00F40306"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>제기하지 않겠음을 확약합니다.</w:t>
      </w:r>
    </w:p>
    <w:p w14:paraId="69B40706" w14:textId="0B5001A6" w:rsidR="00F40306" w:rsidRPr="009028C3" w:rsidRDefault="00F40306" w:rsidP="006945AD">
      <w:pPr>
        <w:widowControl/>
        <w:wordWrap/>
        <w:autoSpaceDE/>
        <w:autoSpaceDN/>
        <w:spacing w:after="0" w:line="240" w:lineRule="auto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1462B335" w14:textId="05F6E5F9" w:rsidR="00F40306" w:rsidRPr="009028C3" w:rsidRDefault="00F40306" w:rsidP="006945AD">
      <w:pPr>
        <w:widowControl/>
        <w:wordWrap/>
        <w:autoSpaceDE/>
        <w:autoSpaceDN/>
        <w:spacing w:after="0" w:line="240" w:lineRule="auto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7D93E480" w14:textId="5EAF88CB" w:rsidR="00F40306" w:rsidRPr="009028C3" w:rsidRDefault="00F40306" w:rsidP="006945AD">
      <w:pPr>
        <w:widowControl/>
        <w:wordWrap/>
        <w:autoSpaceDE/>
        <w:autoSpaceDN/>
        <w:spacing w:after="0" w:line="240" w:lineRule="auto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17336EB3" w14:textId="2F9FDB5C" w:rsidR="00F40306" w:rsidRPr="009028C3" w:rsidRDefault="00212832" w:rsidP="00F40306">
      <w:pPr>
        <w:widowControl/>
        <w:wordWrap/>
        <w:autoSpaceDE/>
        <w:autoSpaceDN/>
        <w:spacing w:after="0" w:line="240" w:lineRule="auto"/>
        <w:jc w:val="center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>202</w:t>
      </w:r>
      <w:r w:rsidR="001D685B"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F40306"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.  </w:t>
      </w:r>
      <w:proofErr w:type="gramStart"/>
      <w:r w:rsidR="00F40306"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 .</w:t>
      </w:r>
      <w:proofErr w:type="gramEnd"/>
      <w:r w:rsidR="00F40306"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    </w:t>
      </w:r>
      <w:r w:rsidR="00F40306"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6395A5AE" w14:textId="2229410D" w:rsidR="00F40306" w:rsidRPr="009028C3" w:rsidRDefault="00F40306" w:rsidP="00F40306">
      <w:pPr>
        <w:widowControl/>
        <w:wordWrap/>
        <w:autoSpaceDE/>
        <w:autoSpaceDN/>
        <w:spacing w:after="0" w:line="240" w:lineRule="auto"/>
        <w:jc w:val="center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23B1576E" w14:textId="77777777" w:rsidR="00F40306" w:rsidRPr="009028C3" w:rsidRDefault="00F40306" w:rsidP="00F40306">
      <w:pPr>
        <w:widowControl/>
        <w:wordWrap/>
        <w:autoSpaceDE/>
        <w:autoSpaceDN/>
        <w:spacing w:after="0" w:line="240" w:lineRule="auto"/>
        <w:jc w:val="center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310B3EAA" w14:textId="7A67ABAF" w:rsidR="00F40306" w:rsidRPr="009028C3" w:rsidRDefault="00F40306" w:rsidP="00F40306">
      <w:pPr>
        <w:widowControl/>
        <w:wordWrap/>
        <w:autoSpaceDE/>
        <w:autoSpaceDN/>
        <w:spacing w:after="0" w:line="240" w:lineRule="auto"/>
        <w:jc w:val="center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32B0642D" w14:textId="77777777" w:rsidR="00F40306" w:rsidRPr="009028C3" w:rsidRDefault="00F40306" w:rsidP="00345502">
      <w:pPr>
        <w:widowControl/>
        <w:wordWrap/>
        <w:autoSpaceDE/>
        <w:autoSpaceDN/>
        <w:spacing w:after="0"/>
        <w:ind w:firstLineChars="1056" w:firstLine="2154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업체명 </w:t>
      </w:r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>:</w:t>
      </w:r>
      <w:proofErr w:type="gramEnd"/>
    </w:p>
    <w:p w14:paraId="33FFD902" w14:textId="77777777" w:rsidR="00F40306" w:rsidRPr="009028C3" w:rsidRDefault="00F40306" w:rsidP="00345502">
      <w:pPr>
        <w:widowControl/>
        <w:wordWrap/>
        <w:autoSpaceDE/>
        <w:autoSpaceDN/>
        <w:spacing w:after="0"/>
        <w:ind w:firstLineChars="1056" w:firstLine="2154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대표자 </w:t>
      </w:r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>:</w:t>
      </w:r>
      <w:proofErr w:type="gramEnd"/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(</w:t>
      </w:r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>법인인감)</w:t>
      </w:r>
    </w:p>
    <w:p w14:paraId="7934E037" w14:textId="1CD061CF" w:rsidR="00F40306" w:rsidRPr="009028C3" w:rsidRDefault="00F40306" w:rsidP="00345502">
      <w:pPr>
        <w:widowControl/>
        <w:wordWrap/>
        <w:autoSpaceDE/>
        <w:autoSpaceDN/>
        <w:spacing w:after="0"/>
        <w:ind w:firstLineChars="1056" w:firstLine="2154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주 </w:t>
      </w:r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>소</w:t>
      </w:r>
      <w:proofErr w:type="gramEnd"/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14:paraId="7DFF238B" w14:textId="6D661A91" w:rsidR="00F40306" w:rsidRPr="009028C3" w:rsidRDefault="00F40306" w:rsidP="00F40306">
      <w:pPr>
        <w:widowControl/>
        <w:wordWrap/>
        <w:autoSpaceDE/>
        <w:autoSpaceDN/>
        <w:spacing w:after="0"/>
        <w:ind w:firstLineChars="1886" w:firstLine="3093"/>
        <w:jc w:val="left"/>
        <w:rPr>
          <w:rFonts w:ascii="KB금융 제목체 Light" w:eastAsia="KB금융 제목체 Light" w:hAnsi="KB금융 제목체 Light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01160C10" w14:textId="4432E04B" w:rsidR="00F40306" w:rsidRPr="009028C3" w:rsidRDefault="00F40306" w:rsidP="00F40306">
      <w:pPr>
        <w:shd w:val="clear" w:color="auto" w:fill="FFFFFF"/>
        <w:snapToGrid w:val="0"/>
        <w:spacing w:before="240"/>
        <w:textAlignment w:val="baseline"/>
        <w:rPr>
          <w:rFonts w:ascii="KB금융 본문체 Light" w:eastAsia="KB금융 본문체 Light" w:hAnsi="KB금융 본문체 Light"/>
          <w:color w:val="000000"/>
          <w:sz w:val="22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bCs/>
          <w:sz w:val="22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붙임. 신용평가등급확인서 (상기기관 발급분)</w:t>
      </w:r>
    </w:p>
    <w:p w14:paraId="2C090AE3" w14:textId="103A580E" w:rsidR="00F40306" w:rsidRPr="009028C3" w:rsidRDefault="00E8509A" w:rsidP="00E8509A">
      <w:pPr>
        <w:shd w:val="clear" w:color="auto" w:fill="FFFFFF"/>
        <w:snapToGrid w:val="0"/>
        <w:spacing w:before="240"/>
        <w:textAlignment w:val="baseline"/>
        <w:rPr>
          <w:rFonts w:ascii="KB금융 본문체 Medium" w:eastAsia="KB금융 본문체 Medium" w:hAnsi="KB금융 본문체 Medium"/>
          <w:bCs/>
          <w:sz w:val="32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Medium" w:eastAsia="KB금융 본문체 Medium" w:hAnsi="KB금융 본문체 Medium"/>
          <w:bCs/>
          <w:sz w:val="32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주식회사 국민은행 귀중</w:t>
      </w:r>
    </w:p>
    <w:p w14:paraId="368ABC6A" w14:textId="608F0124" w:rsidR="00E8509A" w:rsidRPr="009028C3" w:rsidRDefault="00E8509A" w:rsidP="00E8509A">
      <w:pPr>
        <w:shd w:val="clear" w:color="auto" w:fill="FFFFFF"/>
        <w:snapToGrid w:val="0"/>
        <w:textAlignment w:val="baseline"/>
        <w:rPr>
          <w:rFonts w:ascii="굴림" w:eastAsia="굴림" w:hAnsi="굴림"/>
          <w:color w:val="000000"/>
          <w:sz w:val="22"/>
          <w:shd w:val="clear" w:color="auto" w:fill="FFFFFF"/>
        </w:rPr>
      </w:pPr>
    </w:p>
    <w:p w14:paraId="23398E25" w14:textId="77777777" w:rsidR="00F40306" w:rsidRPr="009028C3" w:rsidRDefault="00F40306" w:rsidP="00F40306">
      <w:pPr>
        <w:widowControl/>
        <w:wordWrap/>
        <w:autoSpaceDE/>
        <w:autoSpaceDN/>
        <w:spacing w:after="0"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Bold" w:eastAsia="KB금융 본문체 Bold" w:hAnsi="KB금융 본문체 Bold" w:hint="eastAsia"/>
          <w:noProof/>
          <w:sz w:val="36"/>
          <w:szCs w:val="32"/>
          <w14:textOutline w14:w="9525" w14:cap="rnd" w14:cmpd="sng" w14:algn="ctr">
            <w14:noFill/>
            <w14:prstDash w14:val="solid"/>
            <w14:bevel/>
          </w14:textOutline>
        </w:rPr>
        <w:lastRenderedPageBreak/>
        <w:drawing>
          <wp:anchor distT="0" distB="0" distL="114300" distR="114300" simplePos="0" relativeHeight="251677696" behindDoc="0" locked="0" layoutInCell="1" allowOverlap="1" wp14:anchorId="5DF9FDB4" wp14:editId="5A86C512">
            <wp:simplePos x="0" y="0"/>
            <wp:positionH relativeFrom="margin">
              <wp:posOffset>4805045</wp:posOffset>
            </wp:positionH>
            <wp:positionV relativeFrom="paragraph">
              <wp:posOffset>-428625</wp:posOffset>
            </wp:positionV>
            <wp:extent cx="1582420" cy="260985"/>
            <wp:effectExtent l="0" t="0" r="0" b="5715"/>
            <wp:wrapNone/>
            <wp:docPr id="14" name="그림 14" descr="K:\영업전략부\03.채널전략팀\07.임한별\99. 디자인\KB국민은행 시그니처타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영업전략부\03.채널전략팀\07.임한별\99. 디자인\KB국민은행 시그니처타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28C3">
        <w:rPr>
          <w:rFonts w:ascii="KB금융 본문체 Bold" w:eastAsia="KB금융 본문체 Bold" w:hAnsi="KB금융 본문체 Bold" w:hint="eastAsia"/>
          <w:noProof/>
          <w:sz w:val="36"/>
          <w:szCs w:val="32"/>
          <w14:textOutline w14:w="9525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4325D7" wp14:editId="4E0FB54C">
                <wp:simplePos x="0" y="0"/>
                <wp:positionH relativeFrom="margin">
                  <wp:posOffset>-342900</wp:posOffset>
                </wp:positionH>
                <wp:positionV relativeFrom="paragraph">
                  <wp:posOffset>-571500</wp:posOffset>
                </wp:positionV>
                <wp:extent cx="6863715" cy="9986645"/>
                <wp:effectExtent l="0" t="0" r="13335" b="14605"/>
                <wp:wrapNone/>
                <wp:docPr id="13" name="직사각형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715" cy="9986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0C1D3" id="직사각형 13" o:spid="_x0000_s1026" style="position:absolute;left:0;text-align:left;margin-left:-27pt;margin-top:-45pt;width:540.45pt;height:786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" filled="f" strokecolor="#7f7f7f [1612]" strokeweight="1pt">
                <w10:wrap anchorx="margin"/>
              </v:rect>
            </w:pict>
          </mc:Fallback>
        </mc:AlternateContent>
      </w:r>
      <w:r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>[별지 4]</w:t>
      </w:r>
    </w:p>
    <w:p w14:paraId="720EF821" w14:textId="53491CFB" w:rsidR="00F40306" w:rsidRPr="009028C3" w:rsidRDefault="00F40306" w:rsidP="00F40306">
      <w:pPr>
        <w:widowControl/>
        <w:wordWrap/>
        <w:autoSpaceDE/>
        <w:autoSpaceDN/>
        <w:spacing w:line="240" w:lineRule="auto"/>
        <w:jc w:val="center"/>
        <w:rPr>
          <w:rFonts w:ascii="KB금융 본문체 Bold" w:eastAsia="KB금융 본문체 Bold" w:hAnsi="KB금융 본문체 Bold"/>
          <w:sz w:val="5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Bold" w:eastAsia="KB금융 본문체 Bold" w:hAnsi="KB금융 본문체 Bold" w:hint="eastAsia"/>
          <w:sz w:val="52"/>
          <w:szCs w:val="32"/>
          <w14:textOutline w14:w="9525" w14:cap="rnd" w14:cmpd="sng" w14:algn="ctr">
            <w14:noFill/>
            <w14:prstDash w14:val="solid"/>
            <w14:bevel/>
          </w14:textOutline>
        </w:rPr>
        <w:t>용역 이행실적</w:t>
      </w:r>
      <w:r w:rsidR="00E17837" w:rsidRPr="009028C3">
        <w:rPr>
          <w:rFonts w:ascii="KB금융 본문체 Bold" w:eastAsia="KB금융 본문체 Bold" w:hAnsi="KB금융 본문체 Bold" w:hint="eastAsia"/>
          <w:sz w:val="52"/>
          <w:szCs w:val="3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본문체 Bold" w:eastAsia="KB금융 본문체 Bold" w:hAnsi="KB금융 본문체 Bold" w:hint="eastAsia"/>
          <w:sz w:val="52"/>
          <w:szCs w:val="32"/>
          <w14:textOutline w14:w="9525" w14:cap="rnd" w14:cmpd="sng" w14:algn="ctr">
            <w14:noFill/>
            <w14:prstDash w14:val="solid"/>
            <w14:bevel/>
          </w14:textOutline>
        </w:rPr>
        <w:t>총괄표</w:t>
      </w:r>
    </w:p>
    <w:p w14:paraId="2134ED8F" w14:textId="39FE5511" w:rsidR="00F40306" w:rsidRPr="009028C3" w:rsidRDefault="00F40306" w:rsidP="00F40306">
      <w:pPr>
        <w:widowControl/>
        <w:wordWrap/>
        <w:autoSpaceDE/>
        <w:autoSpaceDN/>
        <w:spacing w:after="0" w:line="240" w:lineRule="auto"/>
        <w:rPr>
          <w:rFonts w:ascii="KB금융 본문체 Medium" w:eastAsia="KB금융 본문체 Medium" w:hAnsi="KB금융 본문체 Medium"/>
          <w:sz w:val="24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Medium" w:eastAsia="KB금융 본문체 Medium" w:hAnsi="KB금융 본문체 Medium" w:hint="eastAsia"/>
          <w:sz w:val="24"/>
          <w:szCs w:val="32"/>
          <w14:textOutline w14:w="9525" w14:cap="rnd" w14:cmpd="sng" w14:algn="ctr">
            <w14:noFill/>
            <w14:prstDash w14:val="solid"/>
            <w14:bevel/>
          </w14:textOutline>
        </w:rPr>
        <w:t>■</w:t>
      </w:r>
      <w:r w:rsidRPr="009028C3">
        <w:rPr>
          <w:rFonts w:ascii="KB금융 본문체 Medium" w:eastAsia="KB금융 본문체 Medium" w:hAnsi="KB금융 본문체 Medium"/>
          <w:sz w:val="24"/>
          <w:szCs w:val="3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본문체 Medium" w:eastAsia="KB금융 본문체 Medium" w:hAnsi="KB금융 본문체 Medium" w:hint="eastAsia"/>
          <w:sz w:val="24"/>
          <w:szCs w:val="32"/>
          <w14:textOutline w14:w="9525" w14:cap="rnd" w14:cmpd="sng" w14:algn="ctr">
            <w14:noFill/>
            <w14:prstDash w14:val="solid"/>
            <w14:bevel/>
          </w14:textOutline>
        </w:rPr>
        <w:t>공고일 현재</w:t>
      </w:r>
    </w:p>
    <w:tbl>
      <w:tblPr>
        <w:tblStyle w:val="a3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7"/>
        <w:gridCol w:w="1552"/>
        <w:gridCol w:w="2562"/>
        <w:gridCol w:w="1842"/>
        <w:gridCol w:w="2092"/>
        <w:gridCol w:w="851"/>
      </w:tblGrid>
      <w:tr w:rsidR="009028C3" w:rsidRPr="009028C3" w14:paraId="7649676F" w14:textId="77777777" w:rsidTr="00F40306">
        <w:trPr>
          <w:trHeight w:val="512"/>
        </w:trPr>
        <w:tc>
          <w:tcPr>
            <w:tcW w:w="848" w:type="dxa"/>
            <w:shd w:val="clear" w:color="auto" w:fill="F2F2F2" w:themeFill="background1" w:themeFillShade="F2"/>
            <w:vAlign w:val="center"/>
          </w:tcPr>
          <w:p w14:paraId="1AA4CBD0" w14:textId="161F0E7C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b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Medium" w:eastAsia="KB금융 본문체 Medium" w:hAnsi="KB금융 본문체 Medium" w:hint="eastAsia"/>
                <w:b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순 번</w:t>
            </w:r>
          </w:p>
        </w:tc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3F2BAD2D" w14:textId="0F5B675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b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Medium" w:eastAsia="KB금융 본문체 Medium" w:hAnsi="KB금융 본문체 Medium" w:hint="eastAsia"/>
                <w:b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기 간</w:t>
            </w:r>
          </w:p>
        </w:tc>
        <w:tc>
          <w:tcPr>
            <w:tcW w:w="2562" w:type="dxa"/>
            <w:shd w:val="clear" w:color="auto" w:fill="F2F2F2" w:themeFill="background1" w:themeFillShade="F2"/>
            <w:vAlign w:val="center"/>
          </w:tcPr>
          <w:p w14:paraId="099F5D2F" w14:textId="1F455E4E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b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Medium" w:eastAsia="KB금융 본문체 Medium" w:hAnsi="KB금융 본문체 Medium" w:hint="eastAsia"/>
                <w:b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용역명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1C692A4" w14:textId="452B7896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b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Medium" w:eastAsia="KB금융 본문체 Medium" w:hAnsi="KB금융 본문체 Medium" w:hint="eastAsia"/>
                <w:b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발주처</w:t>
            </w:r>
          </w:p>
        </w:tc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79F46AC0" w14:textId="2EFF034D" w:rsidR="00F40306" w:rsidRPr="009028C3" w:rsidRDefault="00F40306" w:rsidP="00F40306">
            <w:pPr>
              <w:widowControl/>
              <w:wordWrap/>
              <w:autoSpaceDE/>
              <w:autoSpaceDN/>
              <w:spacing w:line="60" w:lineRule="atLeast"/>
              <w:jc w:val="center"/>
              <w:rPr>
                <w:rFonts w:ascii="KB금융 본문체 Medium" w:eastAsia="KB금융 본문체 Medium" w:hAnsi="KB금융 본문체 Medium"/>
                <w:b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Medium" w:eastAsia="KB금융 본문체 Medium" w:hAnsi="KB금융 본문체 Medium" w:hint="eastAsia"/>
                <w:b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계약금액</w:t>
            </w:r>
            <w:r w:rsidRPr="009028C3">
              <w:rPr>
                <w:rFonts w:ascii="KB금융 본문체 Medium" w:eastAsia="KB금융 본문체 Medium" w:hAnsi="KB금융 본문체 Medium"/>
                <w:b/>
                <w:spacing w:val="-20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9028C3">
              <w:rPr>
                <w:rFonts w:ascii="KB금융 본문체 Medium" w:eastAsia="KB금융 본문체 Medium" w:hAnsi="KB금융 본문체 Medium" w:hint="eastAsia"/>
                <w:b/>
                <w:spacing w:val="-20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부가세 포함</w:t>
            </w:r>
            <w:r w:rsidRPr="009028C3">
              <w:rPr>
                <w:rFonts w:ascii="KB금융 본문체 Medium" w:eastAsia="KB금융 본문체 Medium" w:hAnsi="KB금융 본문체 Medium" w:hint="eastAsia"/>
                <w:b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0B04B66" w14:textId="2AA2AD3F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b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Medium" w:eastAsia="KB금융 본문체 Medium" w:hAnsi="KB금융 본문체 Medium" w:hint="eastAsia"/>
                <w:b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증명서</w:t>
            </w:r>
          </w:p>
        </w:tc>
      </w:tr>
      <w:tr w:rsidR="009028C3" w:rsidRPr="009028C3" w14:paraId="0BD3B3E0" w14:textId="77777777" w:rsidTr="00F40306">
        <w:tc>
          <w:tcPr>
            <w:tcW w:w="848" w:type="dxa"/>
          </w:tcPr>
          <w:p w14:paraId="7912164A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2" w:type="dxa"/>
          </w:tcPr>
          <w:p w14:paraId="45EE1695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62" w:type="dxa"/>
          </w:tcPr>
          <w:p w14:paraId="59E53C27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2" w:type="dxa"/>
          </w:tcPr>
          <w:p w14:paraId="4A417ED5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92" w:type="dxa"/>
          </w:tcPr>
          <w:p w14:paraId="4DAB82FA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0" w:type="dxa"/>
          </w:tcPr>
          <w:p w14:paraId="47CC833E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58C71CC4" w14:textId="77777777" w:rsidTr="00F40306">
        <w:tc>
          <w:tcPr>
            <w:tcW w:w="848" w:type="dxa"/>
          </w:tcPr>
          <w:p w14:paraId="53A83D64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2" w:type="dxa"/>
          </w:tcPr>
          <w:p w14:paraId="7847F4D3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62" w:type="dxa"/>
          </w:tcPr>
          <w:p w14:paraId="7B883823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2" w:type="dxa"/>
          </w:tcPr>
          <w:p w14:paraId="33DE8FBA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92" w:type="dxa"/>
          </w:tcPr>
          <w:p w14:paraId="7C3C9388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0" w:type="dxa"/>
          </w:tcPr>
          <w:p w14:paraId="3AF4B4C1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0B7207F6" w14:textId="77777777" w:rsidTr="00F40306">
        <w:tc>
          <w:tcPr>
            <w:tcW w:w="848" w:type="dxa"/>
          </w:tcPr>
          <w:p w14:paraId="69A75E12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2" w:type="dxa"/>
          </w:tcPr>
          <w:p w14:paraId="54D0D4B2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62" w:type="dxa"/>
          </w:tcPr>
          <w:p w14:paraId="6A7C89AD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2" w:type="dxa"/>
          </w:tcPr>
          <w:p w14:paraId="46BAA9F5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92" w:type="dxa"/>
          </w:tcPr>
          <w:p w14:paraId="0216FC5E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0" w:type="dxa"/>
          </w:tcPr>
          <w:p w14:paraId="46DC45E4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176FF5D1" w14:textId="77777777" w:rsidTr="00F40306">
        <w:tc>
          <w:tcPr>
            <w:tcW w:w="848" w:type="dxa"/>
          </w:tcPr>
          <w:p w14:paraId="30A82177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2" w:type="dxa"/>
          </w:tcPr>
          <w:p w14:paraId="3D189571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62" w:type="dxa"/>
          </w:tcPr>
          <w:p w14:paraId="7329E744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2" w:type="dxa"/>
          </w:tcPr>
          <w:p w14:paraId="299A0607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92" w:type="dxa"/>
          </w:tcPr>
          <w:p w14:paraId="14E60ACB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0" w:type="dxa"/>
          </w:tcPr>
          <w:p w14:paraId="5838D5D3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0C603BC1" w14:textId="77777777" w:rsidTr="00F40306">
        <w:tc>
          <w:tcPr>
            <w:tcW w:w="848" w:type="dxa"/>
          </w:tcPr>
          <w:p w14:paraId="3D361790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2" w:type="dxa"/>
          </w:tcPr>
          <w:p w14:paraId="5F32B179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62" w:type="dxa"/>
          </w:tcPr>
          <w:p w14:paraId="36CF57B5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2" w:type="dxa"/>
          </w:tcPr>
          <w:p w14:paraId="4B64920C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92" w:type="dxa"/>
          </w:tcPr>
          <w:p w14:paraId="6C43A149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0" w:type="dxa"/>
          </w:tcPr>
          <w:p w14:paraId="798F5FEF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38CF7041" w14:textId="77777777" w:rsidTr="00F40306">
        <w:tc>
          <w:tcPr>
            <w:tcW w:w="848" w:type="dxa"/>
          </w:tcPr>
          <w:p w14:paraId="62E10C31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2" w:type="dxa"/>
          </w:tcPr>
          <w:p w14:paraId="6E9D8CAA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62" w:type="dxa"/>
          </w:tcPr>
          <w:p w14:paraId="2D2A3FEF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2" w:type="dxa"/>
          </w:tcPr>
          <w:p w14:paraId="48E37623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92" w:type="dxa"/>
          </w:tcPr>
          <w:p w14:paraId="5937ED09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0" w:type="dxa"/>
          </w:tcPr>
          <w:p w14:paraId="518D67AE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4F6597A2" w14:textId="77777777" w:rsidTr="00F40306">
        <w:tc>
          <w:tcPr>
            <w:tcW w:w="848" w:type="dxa"/>
          </w:tcPr>
          <w:p w14:paraId="091232A0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2" w:type="dxa"/>
          </w:tcPr>
          <w:p w14:paraId="1A2CE2C5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62" w:type="dxa"/>
          </w:tcPr>
          <w:p w14:paraId="47044D59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2" w:type="dxa"/>
          </w:tcPr>
          <w:p w14:paraId="0B182880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92" w:type="dxa"/>
          </w:tcPr>
          <w:p w14:paraId="38D66FD2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0" w:type="dxa"/>
          </w:tcPr>
          <w:p w14:paraId="158CA368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61654920" w14:textId="77777777" w:rsidTr="00F40306">
        <w:tc>
          <w:tcPr>
            <w:tcW w:w="848" w:type="dxa"/>
          </w:tcPr>
          <w:p w14:paraId="07770D4D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2" w:type="dxa"/>
          </w:tcPr>
          <w:p w14:paraId="7D460894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62" w:type="dxa"/>
          </w:tcPr>
          <w:p w14:paraId="02C40C28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2" w:type="dxa"/>
          </w:tcPr>
          <w:p w14:paraId="36130DB5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92" w:type="dxa"/>
          </w:tcPr>
          <w:p w14:paraId="1401B4EC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0" w:type="dxa"/>
          </w:tcPr>
          <w:p w14:paraId="208675E3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7A8A1F90" w14:textId="77777777" w:rsidTr="00F40306">
        <w:tc>
          <w:tcPr>
            <w:tcW w:w="848" w:type="dxa"/>
          </w:tcPr>
          <w:p w14:paraId="05B32B4B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2" w:type="dxa"/>
          </w:tcPr>
          <w:p w14:paraId="4590877B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62" w:type="dxa"/>
          </w:tcPr>
          <w:p w14:paraId="54AA4C1B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2" w:type="dxa"/>
          </w:tcPr>
          <w:p w14:paraId="24367A28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92" w:type="dxa"/>
          </w:tcPr>
          <w:p w14:paraId="58F91BE8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0" w:type="dxa"/>
          </w:tcPr>
          <w:p w14:paraId="67B08924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10F68838" w14:textId="77777777" w:rsidTr="00F40306">
        <w:tc>
          <w:tcPr>
            <w:tcW w:w="848" w:type="dxa"/>
          </w:tcPr>
          <w:p w14:paraId="1FE9D053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2" w:type="dxa"/>
          </w:tcPr>
          <w:p w14:paraId="67E9C11D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62" w:type="dxa"/>
          </w:tcPr>
          <w:p w14:paraId="0DA261E3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2" w:type="dxa"/>
          </w:tcPr>
          <w:p w14:paraId="2991E79B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92" w:type="dxa"/>
          </w:tcPr>
          <w:p w14:paraId="5D6EEA3E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0" w:type="dxa"/>
          </w:tcPr>
          <w:p w14:paraId="031D2A90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3C07DDDE" w14:textId="77777777" w:rsidTr="00F40306">
        <w:tc>
          <w:tcPr>
            <w:tcW w:w="848" w:type="dxa"/>
          </w:tcPr>
          <w:p w14:paraId="5CD47EC5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2" w:type="dxa"/>
          </w:tcPr>
          <w:p w14:paraId="5F1045C6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62" w:type="dxa"/>
          </w:tcPr>
          <w:p w14:paraId="0E51A096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2" w:type="dxa"/>
          </w:tcPr>
          <w:p w14:paraId="6C8A644B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92" w:type="dxa"/>
          </w:tcPr>
          <w:p w14:paraId="14368E3B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0" w:type="dxa"/>
          </w:tcPr>
          <w:p w14:paraId="0BFB2004" w14:textId="77777777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5E654962" w14:textId="77777777" w:rsidTr="00F40306">
        <w:tc>
          <w:tcPr>
            <w:tcW w:w="848" w:type="dxa"/>
            <w:shd w:val="clear" w:color="auto" w:fill="F2F2F2" w:themeFill="background1" w:themeFillShade="F2"/>
          </w:tcPr>
          <w:p w14:paraId="14D77221" w14:textId="578A244C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b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Medium" w:eastAsia="KB금융 본문체 Medium" w:hAnsi="KB금융 본문체 Medium" w:hint="eastAsia"/>
                <w:b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계</w:t>
            </w:r>
          </w:p>
        </w:tc>
        <w:tc>
          <w:tcPr>
            <w:tcW w:w="4114" w:type="dxa"/>
            <w:gridSpan w:val="2"/>
            <w:shd w:val="clear" w:color="auto" w:fill="F2F2F2" w:themeFill="background1" w:themeFillShade="F2"/>
          </w:tcPr>
          <w:p w14:paraId="0CADD37F" w14:textId="34219DE1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b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Medium" w:eastAsia="KB금융 본문체 Medium" w:hAnsi="KB금융 본문체 Medium" w:hint="eastAsia"/>
                <w:b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총</w:t>
            </w:r>
            <w:r w:rsidR="00C638EA" w:rsidRPr="009028C3">
              <w:rPr>
                <w:rFonts w:ascii="KB금융 본문체 Medium" w:eastAsia="KB금융 본문체 Medium" w:hAnsi="KB금융 본문체 Medium" w:hint="eastAsia"/>
                <w:b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</w:t>
            </w:r>
            <w:r w:rsidRPr="009028C3">
              <w:rPr>
                <w:rFonts w:ascii="KB금융 본문체 Medium" w:eastAsia="KB금융 본문체 Medium" w:hAnsi="KB금융 본문체 Medium" w:hint="eastAsia"/>
                <w:b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회</w:t>
            </w:r>
          </w:p>
        </w:tc>
        <w:tc>
          <w:tcPr>
            <w:tcW w:w="1842" w:type="dxa"/>
          </w:tcPr>
          <w:p w14:paraId="039765D7" w14:textId="69CB716C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Medium" w:eastAsia="KB금융 본문체 Medium" w:hAnsi="KB금융 본문체 Medium" w:hint="eastAsia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2092" w:type="dxa"/>
          </w:tcPr>
          <w:p w14:paraId="622A8D25" w14:textId="29F4C93D" w:rsidR="00F40306" w:rsidRPr="009028C3" w:rsidRDefault="00F40306" w:rsidP="00C638EA">
            <w:pPr>
              <w:widowControl/>
              <w:wordWrap/>
              <w:autoSpaceDE/>
              <w:autoSpaceDN/>
              <w:ind w:rightChars="71" w:right="142"/>
              <w:jc w:val="right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Medium" w:eastAsia="KB금융 본문체 Medium" w:hAnsi="KB금융 본문체 Medium" w:hint="eastAsia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원</w:t>
            </w:r>
          </w:p>
        </w:tc>
        <w:tc>
          <w:tcPr>
            <w:tcW w:w="850" w:type="dxa"/>
          </w:tcPr>
          <w:p w14:paraId="1575AC72" w14:textId="2EB0F5C5" w:rsidR="00F40306" w:rsidRPr="009028C3" w:rsidRDefault="00F40306" w:rsidP="00F40306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Medium" w:eastAsia="KB금융 본문체 Medium" w:hAnsi="KB금융 본문체 Medium" w:hint="eastAsia"/>
                <w:sz w:val="24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</w:tr>
    </w:tbl>
    <w:p w14:paraId="5507D802" w14:textId="45FE7003" w:rsidR="00F40306" w:rsidRPr="009028C3" w:rsidRDefault="00345502" w:rsidP="00345502">
      <w:pPr>
        <w:widowControl/>
        <w:wordWrap/>
        <w:autoSpaceDE/>
        <w:autoSpaceDN/>
        <w:spacing w:before="100" w:after="0" w:line="240" w:lineRule="auto"/>
        <w:rPr>
          <w:rFonts w:ascii="KB금융 본문체 Medium" w:eastAsia="KB금융 본문체 Medium" w:hAnsi="KB금융 본문체 Medium"/>
          <w:sz w:val="22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Medium" w:eastAsia="KB금융 본문체 Medium" w:hAnsi="KB금융 본문체 Medium" w:hint="eastAsia"/>
          <w:sz w:val="22"/>
          <w:szCs w:val="28"/>
          <w14:textOutline w14:w="9525" w14:cap="rnd" w14:cmpd="sng" w14:algn="ctr">
            <w14:noFill/>
            <w14:prstDash w14:val="solid"/>
            <w14:bevel/>
          </w14:textOutline>
        </w:rPr>
        <w:t>※</w:t>
      </w:r>
      <w:r w:rsidRPr="009028C3">
        <w:rPr>
          <w:rFonts w:ascii="KB금융 본문체 Medium" w:eastAsia="KB금융 본문체 Medium" w:hAnsi="KB금융 본문체 Medium"/>
          <w:sz w:val="22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40306" w:rsidRPr="009028C3">
        <w:rPr>
          <w:rFonts w:ascii="KB금융 본문체 Medium" w:eastAsia="KB금융 본문체 Medium" w:hAnsi="KB금융 본문체 Medium"/>
          <w:sz w:val="22"/>
          <w:szCs w:val="28"/>
          <w14:textOutline w14:w="9525" w14:cap="rnd" w14:cmpd="sng" w14:algn="ctr">
            <w14:noFill/>
            <w14:prstDash w14:val="solid"/>
            <w14:bevel/>
          </w14:textOutline>
        </w:rPr>
        <w:t>‘</w:t>
      </w:r>
      <w:r w:rsidR="00F40306" w:rsidRPr="009028C3">
        <w:rPr>
          <w:rFonts w:ascii="KB금융 본문체 Medium" w:eastAsia="KB금융 본문체 Medium" w:hAnsi="KB금융 본문체 Medium" w:hint="eastAsia"/>
          <w:sz w:val="22"/>
          <w:szCs w:val="28"/>
          <w14:textOutline w14:w="9525" w14:cap="rnd" w14:cmpd="sng" w14:algn="ctr">
            <w14:noFill/>
            <w14:prstDash w14:val="solid"/>
            <w14:bevel/>
          </w14:textOutline>
        </w:rPr>
        <w:t>증명서</w:t>
      </w:r>
      <w:r w:rsidR="00F40306" w:rsidRPr="009028C3">
        <w:rPr>
          <w:rFonts w:ascii="KB금융 본문체 Medium" w:eastAsia="KB금융 본문체 Medium" w:hAnsi="KB금융 본문체 Medium"/>
          <w:sz w:val="22"/>
          <w:szCs w:val="28"/>
          <w14:textOutline w14:w="9525" w14:cap="rnd" w14:cmpd="sng" w14:algn="ctr">
            <w14:noFill/>
            <w14:prstDash w14:val="solid"/>
            <w14:bevel/>
          </w14:textOutline>
        </w:rPr>
        <w:t>’</w:t>
      </w:r>
      <w:r w:rsidR="00F40306" w:rsidRPr="009028C3">
        <w:rPr>
          <w:rFonts w:ascii="KB금융 본문체 Medium" w:eastAsia="KB금융 본문체 Medium" w:hAnsi="KB금융 본문체 Medium" w:hint="eastAsia"/>
          <w:sz w:val="22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란에는 </w:t>
      </w:r>
      <w:r w:rsidR="00F40306" w:rsidRPr="009028C3">
        <w:rPr>
          <w:rFonts w:ascii="KB금융 본문체 Medium" w:eastAsia="KB금융 본문체 Medium" w:hAnsi="KB금융 본문체 Medium"/>
          <w:sz w:val="22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="00F40306" w:rsidRPr="009028C3">
        <w:rPr>
          <w:rFonts w:ascii="KB금융 본문체 Medium" w:eastAsia="KB금융 본문체 Medium" w:hAnsi="KB금융 본문체 Medium" w:hint="eastAsia"/>
          <w:sz w:val="22"/>
          <w:szCs w:val="28"/>
          <w14:textOutline w14:w="9525" w14:cap="rnd" w14:cmpd="sng" w14:algn="ctr">
            <w14:noFill/>
            <w14:prstDash w14:val="solid"/>
            <w14:bevel/>
          </w14:textOutline>
        </w:rPr>
        <w:t>별첨5</w:t>
      </w:r>
      <w:r w:rsidR="00F40306" w:rsidRPr="009028C3">
        <w:rPr>
          <w:rFonts w:ascii="KB금융 본문체 Medium" w:eastAsia="KB금융 본문체 Medium" w:hAnsi="KB금융 본문체 Medium"/>
          <w:sz w:val="22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="00F40306" w:rsidRPr="009028C3">
        <w:rPr>
          <w:rFonts w:ascii="KB금융 본문체 Medium" w:eastAsia="KB금융 본문체 Medium" w:hAnsi="KB금융 본문체 Medium" w:hint="eastAsia"/>
          <w:sz w:val="22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「용역이행 실적 증명서」 제출여부를 표시 </w:t>
      </w:r>
      <w:r w:rsidR="00F40306" w:rsidRPr="009028C3">
        <w:rPr>
          <w:rFonts w:ascii="KB금융 본문체 Medium" w:eastAsia="KB금융 본문체 Medium" w:hAnsi="KB금융 본문체 Medium"/>
          <w:sz w:val="22"/>
          <w:szCs w:val="28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F40306" w:rsidRPr="009028C3">
        <w:rPr>
          <w:rFonts w:ascii="KB금융 본문체 Medium" w:eastAsia="KB금융 본문체 Medium" w:hAnsi="KB금융 본문체 Medium" w:hint="eastAsia"/>
          <w:sz w:val="22"/>
          <w:szCs w:val="28"/>
          <w14:textOutline w14:w="9525" w14:cap="rnd" w14:cmpd="sng" w14:algn="ctr">
            <w14:noFill/>
            <w14:prstDash w14:val="solid"/>
            <w14:bevel/>
          </w14:textOutline>
        </w:rPr>
        <w:t>제출 또는 미제출)</w:t>
      </w:r>
    </w:p>
    <w:p w14:paraId="620264E6" w14:textId="30AEA4FF" w:rsidR="00F40306" w:rsidRPr="009028C3" w:rsidRDefault="00F40306" w:rsidP="00F40306">
      <w:pPr>
        <w:widowControl/>
        <w:wordWrap/>
        <w:autoSpaceDE/>
        <w:autoSpaceDN/>
        <w:spacing w:after="0" w:line="240" w:lineRule="auto"/>
        <w:rPr>
          <w:rFonts w:ascii="KB금융 본문체 Medium" w:eastAsia="KB금융 본문체 Medium" w:hAnsi="KB금융 본문체 Medium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</w:p>
    <w:p w14:paraId="1F004C72" w14:textId="77777777" w:rsidR="00F40306" w:rsidRPr="009028C3" w:rsidRDefault="00F40306" w:rsidP="00F40306">
      <w:pPr>
        <w:widowControl/>
        <w:wordWrap/>
        <w:autoSpaceDE/>
        <w:autoSpaceDN/>
        <w:spacing w:after="0" w:line="240" w:lineRule="auto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6981688F" w14:textId="77777777" w:rsidR="00F40306" w:rsidRPr="009028C3" w:rsidRDefault="00F40306" w:rsidP="00F40306">
      <w:pPr>
        <w:widowControl/>
        <w:wordWrap/>
        <w:autoSpaceDE/>
        <w:autoSpaceDN/>
        <w:spacing w:after="0" w:line="240" w:lineRule="auto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24952A2A" w14:textId="336D8570" w:rsidR="00F40306" w:rsidRPr="009028C3" w:rsidRDefault="00212832" w:rsidP="00F40306">
      <w:pPr>
        <w:widowControl/>
        <w:wordWrap/>
        <w:autoSpaceDE/>
        <w:autoSpaceDN/>
        <w:spacing w:after="0" w:line="240" w:lineRule="auto"/>
        <w:jc w:val="center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>202</w:t>
      </w:r>
      <w:r w:rsidR="001D685B"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F40306"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.  </w:t>
      </w:r>
      <w:proofErr w:type="gramStart"/>
      <w:r w:rsidR="00F40306"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 .</w:t>
      </w:r>
      <w:proofErr w:type="gramEnd"/>
      <w:r w:rsidR="00F40306"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    </w:t>
      </w:r>
      <w:r w:rsidR="00F40306"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097F5C89" w14:textId="77777777" w:rsidR="00F40306" w:rsidRPr="009028C3" w:rsidRDefault="00F40306" w:rsidP="00F40306">
      <w:pPr>
        <w:widowControl/>
        <w:wordWrap/>
        <w:autoSpaceDE/>
        <w:autoSpaceDN/>
        <w:spacing w:after="0" w:line="240" w:lineRule="auto"/>
        <w:jc w:val="center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760DADFC" w14:textId="77777777" w:rsidR="00F40306" w:rsidRPr="009028C3" w:rsidRDefault="00F40306" w:rsidP="00F40306">
      <w:pPr>
        <w:widowControl/>
        <w:wordWrap/>
        <w:autoSpaceDE/>
        <w:autoSpaceDN/>
        <w:spacing w:after="0" w:line="240" w:lineRule="auto"/>
        <w:jc w:val="center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05D8A1EC" w14:textId="77777777" w:rsidR="00F40306" w:rsidRPr="009028C3" w:rsidRDefault="00F40306" w:rsidP="00F40306">
      <w:pPr>
        <w:widowControl/>
        <w:wordWrap/>
        <w:autoSpaceDE/>
        <w:autoSpaceDN/>
        <w:spacing w:after="0" w:line="240" w:lineRule="auto"/>
        <w:jc w:val="center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62C89A7F" w14:textId="77777777" w:rsidR="00F40306" w:rsidRPr="009028C3" w:rsidRDefault="00F40306" w:rsidP="00345502">
      <w:pPr>
        <w:widowControl/>
        <w:wordWrap/>
        <w:autoSpaceDE/>
        <w:autoSpaceDN/>
        <w:spacing w:after="0"/>
        <w:ind w:firstLineChars="1056" w:firstLine="2154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업체명 </w:t>
      </w:r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>:</w:t>
      </w:r>
      <w:proofErr w:type="gramEnd"/>
    </w:p>
    <w:p w14:paraId="44DBEA14" w14:textId="77777777" w:rsidR="00F40306" w:rsidRPr="009028C3" w:rsidRDefault="00F40306" w:rsidP="00345502">
      <w:pPr>
        <w:widowControl/>
        <w:wordWrap/>
        <w:autoSpaceDE/>
        <w:autoSpaceDN/>
        <w:spacing w:after="0"/>
        <w:ind w:firstLineChars="1056" w:firstLine="2154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대표자 </w:t>
      </w:r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>:</w:t>
      </w:r>
      <w:proofErr w:type="gramEnd"/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(</w:t>
      </w:r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>법인인감)</w:t>
      </w:r>
    </w:p>
    <w:p w14:paraId="43AFE957" w14:textId="014516CC" w:rsidR="00F40306" w:rsidRPr="009028C3" w:rsidRDefault="00F40306" w:rsidP="00345502">
      <w:pPr>
        <w:widowControl/>
        <w:wordWrap/>
        <w:autoSpaceDE/>
        <w:autoSpaceDN/>
        <w:spacing w:after="0"/>
        <w:ind w:firstLineChars="1056" w:firstLine="2154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주 </w:t>
      </w:r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>소</w:t>
      </w:r>
      <w:proofErr w:type="gramEnd"/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14:paraId="4E9793E8" w14:textId="77777777" w:rsidR="00F40306" w:rsidRPr="009028C3" w:rsidRDefault="00F40306" w:rsidP="00F40306">
      <w:pPr>
        <w:widowControl/>
        <w:wordWrap/>
        <w:autoSpaceDE/>
        <w:autoSpaceDN/>
        <w:spacing w:after="0"/>
        <w:ind w:firstLineChars="1886" w:firstLine="3093"/>
        <w:jc w:val="left"/>
        <w:rPr>
          <w:rFonts w:ascii="KB금융 제목체 Light" w:eastAsia="KB금융 제목체 Light" w:hAnsi="KB금융 제목체 Light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28121B4D" w14:textId="3CA60B88" w:rsidR="00F40306" w:rsidRPr="009028C3" w:rsidRDefault="00F40306" w:rsidP="00F40306">
      <w:pPr>
        <w:shd w:val="clear" w:color="auto" w:fill="FFFFFF"/>
        <w:snapToGrid w:val="0"/>
        <w:spacing w:before="240"/>
        <w:textAlignment w:val="baseline"/>
        <w:rPr>
          <w:rFonts w:ascii="KB금융 본문체 Light" w:eastAsia="KB금융 본문체 Light" w:hAnsi="KB금융 본문체 Light"/>
          <w:color w:val="000000"/>
          <w:sz w:val="22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</w:pPr>
    </w:p>
    <w:p w14:paraId="59AE21A7" w14:textId="77777777" w:rsidR="00F40306" w:rsidRPr="009028C3" w:rsidRDefault="00F40306" w:rsidP="00F40306">
      <w:pPr>
        <w:shd w:val="clear" w:color="auto" w:fill="FFFFFF"/>
        <w:snapToGrid w:val="0"/>
        <w:spacing w:before="240"/>
        <w:textAlignment w:val="baseline"/>
        <w:rPr>
          <w:rFonts w:ascii="KB금융 본문체 Medium" w:eastAsia="KB금융 본문체 Medium" w:hAnsi="KB금융 본문체 Medium"/>
          <w:bCs/>
          <w:sz w:val="32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Medium" w:eastAsia="KB금융 본문체 Medium" w:hAnsi="KB금융 본문체 Medium"/>
          <w:bCs/>
          <w:sz w:val="32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주식회사 국민은행 귀중</w:t>
      </w:r>
    </w:p>
    <w:p w14:paraId="6312EC35" w14:textId="49950D9A" w:rsidR="00CF513B" w:rsidRPr="009028C3" w:rsidRDefault="00F40306" w:rsidP="007E2AB7">
      <w:pPr>
        <w:widowControl/>
        <w:wordWrap/>
        <w:autoSpaceDE/>
        <w:autoSpaceDN/>
        <w:spacing w:after="0"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Bold" w:eastAsia="KB금융 본문체 Bold" w:hAnsi="KB금융 본문체 Bold" w:hint="eastAsia"/>
          <w:noProof/>
          <w:sz w:val="36"/>
          <w:szCs w:val="32"/>
          <w14:textOutline w14:w="9525" w14:cap="rnd" w14:cmpd="sng" w14:algn="ctr">
            <w14:noFill/>
            <w14:prstDash w14:val="solid"/>
            <w14:bevel/>
          </w14:textOutline>
        </w:rPr>
        <w:lastRenderedPageBreak/>
        <w:drawing>
          <wp:anchor distT="0" distB="0" distL="114300" distR="114300" simplePos="0" relativeHeight="251674624" behindDoc="0" locked="0" layoutInCell="1" allowOverlap="1" wp14:anchorId="2B3B0F31" wp14:editId="24D0D6FB">
            <wp:simplePos x="0" y="0"/>
            <wp:positionH relativeFrom="margin">
              <wp:posOffset>4805045</wp:posOffset>
            </wp:positionH>
            <wp:positionV relativeFrom="paragraph">
              <wp:posOffset>-428625</wp:posOffset>
            </wp:positionV>
            <wp:extent cx="1582420" cy="260985"/>
            <wp:effectExtent l="0" t="0" r="0" b="5715"/>
            <wp:wrapNone/>
            <wp:docPr id="12" name="그림 12" descr="K:\영업전략부\03.채널전략팀\07.임한별\99. 디자인\KB국민은행 시그니처타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영업전략부\03.채널전략팀\07.임한별\99. 디자인\KB국민은행 시그니처타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28C3">
        <w:rPr>
          <w:rFonts w:ascii="KB금융 본문체 Bold" w:eastAsia="KB금융 본문체 Bold" w:hAnsi="KB금융 본문체 Bold" w:hint="eastAsia"/>
          <w:noProof/>
          <w:sz w:val="36"/>
          <w:szCs w:val="32"/>
          <w14:textOutline w14:w="9525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A60965" wp14:editId="60DC3BFB">
                <wp:simplePos x="0" y="0"/>
                <wp:positionH relativeFrom="margin">
                  <wp:posOffset>-342900</wp:posOffset>
                </wp:positionH>
                <wp:positionV relativeFrom="paragraph">
                  <wp:posOffset>-571500</wp:posOffset>
                </wp:positionV>
                <wp:extent cx="6863715" cy="9986645"/>
                <wp:effectExtent l="0" t="0" r="13335" b="14605"/>
                <wp:wrapNone/>
                <wp:docPr id="11" name="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715" cy="9986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03A78" id="직사각형 11" o:spid="_x0000_s1026" style="position:absolute;left:0;text-align:left;margin-left:-27pt;margin-top:-45pt;width:540.45pt;height:786.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" filled="f" strokecolor="#7f7f7f [1612]" strokeweight="1pt">
                <w10:wrap anchorx="margin"/>
              </v:rect>
            </w:pict>
          </mc:Fallback>
        </mc:AlternateContent>
      </w:r>
      <w:r w:rsidR="0043386E"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>[별지</w:t>
      </w:r>
      <w:r w:rsidR="00E8509A"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4337E" w:rsidRPr="009028C3"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="0043386E"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67FCA1C4" w14:textId="55A0E271" w:rsidR="0043386E" w:rsidRPr="009028C3" w:rsidRDefault="0043386E" w:rsidP="007E2AB7">
      <w:pPr>
        <w:widowControl/>
        <w:wordWrap/>
        <w:autoSpaceDE/>
        <w:autoSpaceDN/>
        <w:spacing w:line="240" w:lineRule="auto"/>
        <w:jc w:val="center"/>
        <w:rPr>
          <w:rFonts w:ascii="KB금융 본문체 Bold" w:eastAsia="KB금융 본문체 Bold" w:hAnsi="KB금융 본문체 Bold"/>
          <w:sz w:val="5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Bold" w:eastAsia="KB금융 본문체 Bold" w:hAnsi="KB금융 본문체 Bold" w:hint="eastAsia"/>
          <w:sz w:val="52"/>
          <w:szCs w:val="32"/>
          <w14:textOutline w14:w="9525" w14:cap="rnd" w14:cmpd="sng" w14:algn="ctr">
            <w14:noFill/>
            <w14:prstDash w14:val="solid"/>
            <w14:bevel/>
          </w14:textOutline>
        </w:rPr>
        <w:t>용역 이행실적 증명서</w:t>
      </w:r>
    </w:p>
    <w:tbl>
      <w:tblPr>
        <w:tblStyle w:val="a3"/>
        <w:tblW w:w="9766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718"/>
        <w:gridCol w:w="2248"/>
        <w:gridCol w:w="1721"/>
        <w:gridCol w:w="2820"/>
      </w:tblGrid>
      <w:tr w:rsidR="009028C3" w:rsidRPr="009028C3" w14:paraId="265F8A8C" w14:textId="77777777" w:rsidTr="00345502">
        <w:trPr>
          <w:trHeight w:val="567"/>
        </w:trPr>
        <w:tc>
          <w:tcPr>
            <w:tcW w:w="1259" w:type="dxa"/>
            <w:vMerge w:val="restart"/>
            <w:tcBorders>
              <w:top w:val="single" w:sz="12" w:space="0" w:color="808080" w:themeColor="background1" w:themeShade="80"/>
              <w:left w:val="nil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68E2741" w14:textId="51D6E18B" w:rsidR="00674631" w:rsidRPr="009028C3" w:rsidRDefault="00674631" w:rsidP="00232D99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Medium" w:eastAsia="KB금융 본문체 Medium" w:hAnsi="KB금융 본문체 Medium" w:hint="eastAsia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신청인</w:t>
            </w:r>
          </w:p>
        </w:tc>
        <w:tc>
          <w:tcPr>
            <w:tcW w:w="1718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684C0A8" w14:textId="621D1FDB" w:rsidR="00674631" w:rsidRPr="009028C3" w:rsidRDefault="00674631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업체명</w:t>
            </w:r>
          </w:p>
        </w:tc>
        <w:tc>
          <w:tcPr>
            <w:tcW w:w="2248" w:type="dxa"/>
            <w:tcBorders>
              <w:top w:val="single" w:sz="12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2DDFB0EB" w14:textId="77777777" w:rsidR="00674631" w:rsidRPr="009028C3" w:rsidRDefault="00674631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21" w:type="dxa"/>
            <w:tcBorders>
              <w:top w:val="single" w:sz="12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992F093" w14:textId="5E91DA09" w:rsidR="00674631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b/>
                <w:spacing w:val="-2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b/>
                <w:spacing w:val="-2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대 표 자</w:t>
            </w:r>
          </w:p>
        </w:tc>
        <w:tc>
          <w:tcPr>
            <w:tcW w:w="2820" w:type="dxa"/>
            <w:tcBorders>
              <w:top w:val="single" w:sz="12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vAlign w:val="center"/>
          </w:tcPr>
          <w:p w14:paraId="15242301" w14:textId="77777777" w:rsidR="00674631" w:rsidRPr="009028C3" w:rsidRDefault="00674631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41BAD044" w14:textId="77777777" w:rsidTr="00345502">
        <w:trPr>
          <w:trHeight w:val="567"/>
        </w:trPr>
        <w:tc>
          <w:tcPr>
            <w:tcW w:w="1259" w:type="dxa"/>
            <w:vMerge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A52E4A4" w14:textId="77777777" w:rsidR="00674631" w:rsidRPr="009028C3" w:rsidRDefault="00674631" w:rsidP="00232D99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18" w:type="dxa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1A41DF" w14:textId="67E9A160" w:rsidR="00674631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영업소재지</w:t>
            </w:r>
          </w:p>
        </w:tc>
        <w:tc>
          <w:tcPr>
            <w:tcW w:w="224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F5DB6C5" w14:textId="77777777" w:rsidR="00674631" w:rsidRPr="009028C3" w:rsidRDefault="00674631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21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39643A" w14:textId="66E3787E" w:rsidR="00674631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전화번호</w:t>
            </w:r>
          </w:p>
        </w:tc>
        <w:tc>
          <w:tcPr>
            <w:tcW w:w="28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vAlign w:val="center"/>
          </w:tcPr>
          <w:p w14:paraId="59C6FBE8" w14:textId="77777777" w:rsidR="00674631" w:rsidRPr="009028C3" w:rsidRDefault="00674631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0924C3C9" w14:textId="77777777" w:rsidTr="00345502">
        <w:trPr>
          <w:trHeight w:val="567"/>
        </w:trPr>
        <w:tc>
          <w:tcPr>
            <w:tcW w:w="1259" w:type="dxa"/>
            <w:vMerge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32BA9FB" w14:textId="77777777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18" w:type="dxa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D24E636" w14:textId="337AA5FD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사업자번호</w:t>
            </w:r>
          </w:p>
        </w:tc>
        <w:tc>
          <w:tcPr>
            <w:tcW w:w="224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BA09244" w14:textId="77777777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21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A17FCB6" w14:textId="4008889B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b/>
                <w:spacing w:val="-2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b/>
                <w:spacing w:val="-2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법인등록번호</w:t>
            </w:r>
          </w:p>
        </w:tc>
        <w:tc>
          <w:tcPr>
            <w:tcW w:w="28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vAlign w:val="center"/>
          </w:tcPr>
          <w:p w14:paraId="0546D34C" w14:textId="77777777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3AA1F0B8" w14:textId="77777777" w:rsidTr="00345502">
        <w:trPr>
          <w:trHeight w:val="567"/>
        </w:trPr>
        <w:tc>
          <w:tcPr>
            <w:tcW w:w="1259" w:type="dxa"/>
            <w:vMerge/>
            <w:tcBorders>
              <w:top w:val="dotted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6D4AA81" w14:textId="77777777" w:rsidR="00674631" w:rsidRPr="009028C3" w:rsidRDefault="00674631" w:rsidP="00232D99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18" w:type="dxa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9DDCA0" w14:textId="0C539E45" w:rsidR="00674631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증명서용도</w:t>
            </w:r>
          </w:p>
        </w:tc>
        <w:tc>
          <w:tcPr>
            <w:tcW w:w="224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E259DB9" w14:textId="5A21AC0D" w:rsidR="00674631" w:rsidRPr="009028C3" w:rsidRDefault="00015DCA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입찰 참여용</w:t>
            </w:r>
          </w:p>
        </w:tc>
        <w:tc>
          <w:tcPr>
            <w:tcW w:w="1721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0C798C7" w14:textId="037DE70D" w:rsidR="00674631" w:rsidRPr="009028C3" w:rsidRDefault="00674631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제출처</w:t>
            </w:r>
          </w:p>
        </w:tc>
        <w:tc>
          <w:tcPr>
            <w:tcW w:w="28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43CC6C2" w14:textId="417BAAD9" w:rsidR="00674631" w:rsidRPr="009028C3" w:rsidRDefault="00015DCA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KB국민은행</w:t>
            </w:r>
          </w:p>
        </w:tc>
      </w:tr>
      <w:tr w:rsidR="009028C3" w:rsidRPr="009028C3" w14:paraId="67890DEB" w14:textId="77777777" w:rsidTr="00345502">
        <w:trPr>
          <w:trHeight w:val="567"/>
        </w:trPr>
        <w:tc>
          <w:tcPr>
            <w:tcW w:w="1259" w:type="dxa"/>
            <w:vMerge w:val="restart"/>
            <w:tcBorders>
              <w:top w:val="single" w:sz="4" w:space="0" w:color="808080" w:themeColor="background1" w:themeShade="80"/>
              <w:left w:val="nil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504B306" w14:textId="564E67FD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Medium" w:eastAsia="KB금융 본문체 Medium" w:hAnsi="KB금융 본문체 Medium" w:hint="eastAsia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용역이행 실적내용</w:t>
            </w:r>
          </w:p>
        </w:tc>
        <w:tc>
          <w:tcPr>
            <w:tcW w:w="17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549857" w14:textId="774F73E2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용역명</w:t>
            </w:r>
          </w:p>
        </w:tc>
        <w:tc>
          <w:tcPr>
            <w:tcW w:w="6789" w:type="dxa"/>
            <w:gridSpan w:val="3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vAlign w:val="center"/>
          </w:tcPr>
          <w:p w14:paraId="5B51ADE5" w14:textId="77777777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2086E3BB" w14:textId="77777777" w:rsidTr="00345502">
        <w:trPr>
          <w:trHeight w:val="567"/>
        </w:trPr>
        <w:tc>
          <w:tcPr>
            <w:tcW w:w="1259" w:type="dxa"/>
            <w:vMerge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FE7E783" w14:textId="77777777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18" w:type="dxa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EA938B9" w14:textId="77777777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용역개요</w:t>
            </w:r>
          </w:p>
        </w:tc>
        <w:tc>
          <w:tcPr>
            <w:tcW w:w="6789" w:type="dxa"/>
            <w:gridSpan w:val="3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vAlign w:val="center"/>
          </w:tcPr>
          <w:p w14:paraId="0A560192" w14:textId="77777777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6157432F" w14:textId="77777777" w:rsidTr="00345502">
        <w:trPr>
          <w:trHeight w:val="567"/>
        </w:trPr>
        <w:tc>
          <w:tcPr>
            <w:tcW w:w="1259" w:type="dxa"/>
            <w:vMerge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1DB3E6B" w14:textId="77777777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18" w:type="dxa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F685A3" w14:textId="77777777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계약일자</w:t>
            </w:r>
          </w:p>
        </w:tc>
        <w:tc>
          <w:tcPr>
            <w:tcW w:w="224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6716DF2" w14:textId="315AF246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계약기간(이행기간)</w:t>
            </w:r>
          </w:p>
        </w:tc>
        <w:tc>
          <w:tcPr>
            <w:tcW w:w="1721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893AB72" w14:textId="77777777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이행금액</w:t>
            </w:r>
          </w:p>
        </w:tc>
        <w:tc>
          <w:tcPr>
            <w:tcW w:w="28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36A48A37" w14:textId="38DE0EE6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비고</w:t>
            </w:r>
          </w:p>
        </w:tc>
      </w:tr>
      <w:tr w:rsidR="009028C3" w:rsidRPr="009028C3" w14:paraId="4372AC71" w14:textId="77777777" w:rsidTr="00345502">
        <w:trPr>
          <w:trHeight w:val="567"/>
        </w:trPr>
        <w:tc>
          <w:tcPr>
            <w:tcW w:w="1259" w:type="dxa"/>
            <w:vMerge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B94ECB" w14:textId="77777777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18" w:type="dxa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3F10B117" w14:textId="4A0A763A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color w:val="808080" w:themeColor="background1" w:themeShade="80"/>
                <w:spacing w:val="-2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4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09CEA02" w14:textId="789D6A78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color w:val="808080" w:themeColor="background1" w:themeShade="8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21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ECA33A7" w14:textId="15E7CC83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color w:val="808080" w:themeColor="background1" w:themeShade="8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vAlign w:val="center"/>
          </w:tcPr>
          <w:p w14:paraId="5C65AB8A" w14:textId="1203F5C5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color w:val="808080" w:themeColor="background1" w:themeShade="8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08D70639" w14:textId="77777777" w:rsidTr="00345502">
        <w:trPr>
          <w:trHeight w:val="567"/>
        </w:trPr>
        <w:tc>
          <w:tcPr>
            <w:tcW w:w="1259" w:type="dxa"/>
            <w:vMerge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14E46B1" w14:textId="77777777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18" w:type="dxa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2FAAD65" w14:textId="77777777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4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5DAE543" w14:textId="77777777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21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99A38EB" w14:textId="77777777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vAlign w:val="center"/>
          </w:tcPr>
          <w:p w14:paraId="2DF771D7" w14:textId="77777777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6EED7CA1" w14:textId="77777777" w:rsidTr="00345502">
        <w:trPr>
          <w:trHeight w:val="567"/>
        </w:trPr>
        <w:tc>
          <w:tcPr>
            <w:tcW w:w="1259" w:type="dxa"/>
            <w:vMerge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C166644" w14:textId="77777777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18" w:type="dxa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25E02F7" w14:textId="77777777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4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2BA4836A" w14:textId="77777777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21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152507F" w14:textId="77777777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vAlign w:val="center"/>
          </w:tcPr>
          <w:p w14:paraId="14F3FAE9" w14:textId="77777777" w:rsidR="00232D99" w:rsidRPr="009028C3" w:rsidRDefault="00232D99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58402C9C" w14:textId="77777777" w:rsidTr="00345502">
        <w:trPr>
          <w:trHeight w:val="2351"/>
        </w:trPr>
        <w:tc>
          <w:tcPr>
            <w:tcW w:w="1259" w:type="dxa"/>
            <w:vMerge w:val="restart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4C0D5F1" w14:textId="4F906550" w:rsidR="002A3496" w:rsidRPr="009028C3" w:rsidRDefault="002A3496" w:rsidP="00232D99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Medium" w:eastAsia="KB금융 본문체 Medium" w:hAnsi="KB금융 본문체 Medium" w:hint="eastAsia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증명서 발급기관</w:t>
            </w:r>
          </w:p>
        </w:tc>
        <w:tc>
          <w:tcPr>
            <w:tcW w:w="8507" w:type="dxa"/>
            <w:gridSpan w:val="4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vAlign w:val="center"/>
          </w:tcPr>
          <w:p w14:paraId="74DC3984" w14:textId="6818C29B" w:rsidR="002A3496" w:rsidRPr="009028C3" w:rsidRDefault="002A3496" w:rsidP="00232D99">
            <w:pPr>
              <w:widowControl/>
              <w:wordWrap/>
              <w:autoSpaceDE/>
              <w:autoSpaceDN/>
              <w:spacing w:afterLines="100" w:after="24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위 사실을 증명함</w:t>
            </w:r>
            <w:r w:rsidR="00772D24" w:rsidRPr="009028C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3F977B48" w14:textId="52A66DA3" w:rsidR="002A3496" w:rsidRPr="009028C3" w:rsidRDefault="00212832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202</w:t>
            </w:r>
            <w:r w:rsidR="001D685B" w:rsidRPr="009028C3"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 w:rsidR="0054337E"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 </w:t>
            </w:r>
            <w:proofErr w:type="gramStart"/>
            <w:r w:rsidR="0054337E"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.</w:t>
            </w:r>
            <w:proofErr w:type="gramEnd"/>
            <w:r w:rsidR="0054337E"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.</w:t>
            </w:r>
          </w:p>
          <w:p w14:paraId="31615C96" w14:textId="77777777" w:rsidR="002A3496" w:rsidRPr="009028C3" w:rsidRDefault="002A3496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F29C1C0" w14:textId="0C142315" w:rsidR="002A3496" w:rsidRPr="009028C3" w:rsidRDefault="00345502" w:rsidP="005D6AB0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업체</w:t>
            </w:r>
            <w:r w:rsidR="002A3496"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명</w:t>
            </w:r>
            <w:r w:rsidR="005D6AB0"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:</w:t>
            </w:r>
            <w:proofErr w:type="gramEnd"/>
            <w:r w:rsidR="002A3496"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</w:t>
            </w:r>
            <w:r w:rsidR="005D6AB0"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</w:t>
            </w:r>
            <w:r w:rsidR="00115AD2"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2A3496" w:rsidRPr="009028C3">
              <w:rPr>
                <w:rFonts w:ascii="KB금융 본문체 Light" w:eastAsia="KB금융 본문체 Light" w:hAnsi="KB금융 본문체 Light" w:hint="eastAsia"/>
                <w:color w:val="808080" w:themeColor="background1" w:themeShade="8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(인)</w:t>
            </w:r>
          </w:p>
          <w:p w14:paraId="7FFAEC17" w14:textId="49D793AC" w:rsidR="002A3496" w:rsidRPr="009028C3" w:rsidRDefault="005D6AB0" w:rsidP="005D6AB0">
            <w:pPr>
              <w:ind w:firstLineChars="979" w:firstLine="2068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주 </w:t>
            </w:r>
            <w:r w:rsidRPr="009028C3"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소</w:t>
            </w:r>
            <w:proofErr w:type="gramEnd"/>
            <w:r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028C3"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:            </w:t>
            </w:r>
          </w:p>
        </w:tc>
      </w:tr>
      <w:tr w:rsidR="009028C3" w:rsidRPr="009028C3" w14:paraId="6F8F504A" w14:textId="77777777" w:rsidTr="00345502">
        <w:trPr>
          <w:trHeight w:hRule="exact" w:val="567"/>
        </w:trPr>
        <w:tc>
          <w:tcPr>
            <w:tcW w:w="1259" w:type="dxa"/>
            <w:vMerge/>
            <w:tcBorders>
              <w:top w:val="dotted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0FC390F" w14:textId="77777777" w:rsidR="002A3496" w:rsidRPr="009028C3" w:rsidRDefault="002A3496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18" w:type="dxa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0312103" w14:textId="6145DF4C" w:rsidR="002A3496" w:rsidRPr="009028C3" w:rsidRDefault="002A3496" w:rsidP="005D6AB0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b/>
                <w:spacing w:val="-2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b/>
                <w:spacing w:val="-2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발급부서</w:t>
            </w:r>
            <w:r w:rsidR="005D6AB0" w:rsidRPr="009028C3">
              <w:rPr>
                <w:rFonts w:ascii="KB금융 본문체 Light" w:eastAsia="KB금융 본문체 Light" w:hAnsi="KB금융 본문체 Light" w:hint="eastAsia"/>
                <w:b/>
                <w:spacing w:val="-2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/담당자</w:t>
            </w:r>
          </w:p>
        </w:tc>
        <w:tc>
          <w:tcPr>
            <w:tcW w:w="224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12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7CC4B0D" w14:textId="77777777" w:rsidR="002A3496" w:rsidRPr="009028C3" w:rsidRDefault="002A3496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21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12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3681F31" w14:textId="77777777" w:rsidR="002A3496" w:rsidRPr="009028C3" w:rsidRDefault="002A3496" w:rsidP="00232D99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전화번호</w:t>
            </w:r>
          </w:p>
        </w:tc>
        <w:tc>
          <w:tcPr>
            <w:tcW w:w="28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vAlign w:val="center"/>
          </w:tcPr>
          <w:p w14:paraId="5C818319" w14:textId="7D0BB6ED" w:rsidR="002A3496" w:rsidRPr="009028C3" w:rsidRDefault="002A3496" w:rsidP="005D6AB0">
            <w:pPr>
              <w:widowControl/>
              <w:wordWrap/>
              <w:autoSpaceDE/>
              <w:autoSpaceDN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17891A17" w14:textId="77777777" w:rsidTr="00345502">
        <w:trPr>
          <w:trHeight w:val="2970"/>
        </w:trPr>
        <w:tc>
          <w:tcPr>
            <w:tcW w:w="9766" w:type="dxa"/>
            <w:gridSpan w:val="5"/>
            <w:tcBorders>
              <w:top w:val="single" w:sz="12" w:space="0" w:color="808080" w:themeColor="background1" w:themeShade="80"/>
              <w:left w:val="nil"/>
              <w:right w:val="nil"/>
            </w:tcBorders>
            <w:vAlign w:val="center"/>
          </w:tcPr>
          <w:p w14:paraId="30E708AE" w14:textId="1FA2E299" w:rsidR="005D6AB0" w:rsidRPr="009028C3" w:rsidRDefault="005D6AB0" w:rsidP="005D6AB0">
            <w:pPr>
              <w:widowControl/>
              <w:wordWrap/>
              <w:autoSpaceDE/>
              <w:autoSpaceDN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[유의사항]</w:t>
            </w:r>
          </w:p>
          <w:p w14:paraId="78EEB1E8" w14:textId="77777777" w:rsidR="005D6AB0" w:rsidRPr="009028C3" w:rsidRDefault="005D6AB0" w:rsidP="005D6AB0">
            <w:pPr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1. 이행 실적란은 </w:t>
            </w:r>
            <w:r w:rsidRPr="009028C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  <w:u w:val="singl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기재 후 투명 접착테이프를 붙여 증명을 받아야 함</w:t>
            </w:r>
          </w:p>
          <w:p w14:paraId="33756652" w14:textId="5AB3D23D" w:rsidR="005D6AB0" w:rsidRPr="009028C3" w:rsidRDefault="005D6AB0" w:rsidP="005D6AB0">
            <w:pPr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2. 용역실적은</w:t>
            </w:r>
            <w:r w:rsidR="00212832"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공고일 현재</w:t>
            </w:r>
            <w:r w:rsidR="00345502"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기준 최근 </w:t>
            </w:r>
            <w:r w:rsidR="00345502" w:rsidRPr="009028C3"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 w:rsidR="00345502"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년간의</w:t>
            </w:r>
            <w:r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실적만 기재해야 함</w:t>
            </w:r>
          </w:p>
          <w:p w14:paraId="57C67797" w14:textId="77777777" w:rsidR="005D6AB0" w:rsidRPr="009028C3" w:rsidRDefault="005D6AB0" w:rsidP="005D6AB0">
            <w:pPr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3. </w:t>
            </w:r>
            <w:r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거래실적은 계약서 사본,</w:t>
            </w:r>
            <w:r w:rsidRPr="009028C3"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세금계산서 등 증빙자료를 첨부해야 함</w:t>
            </w:r>
          </w:p>
          <w:p w14:paraId="18377146" w14:textId="77777777" w:rsidR="005D6AB0" w:rsidRPr="009028C3" w:rsidRDefault="005D6AB0" w:rsidP="005D6AB0">
            <w:pPr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4. </w:t>
            </w:r>
            <w:r w:rsidRPr="009028C3">
              <w:rPr>
                <w:rFonts w:ascii="KB금융 본문체 Light" w:eastAsia="KB금융 본문체 Light" w:hAnsi="KB금융 본문체 Light" w:hint="eastAsia"/>
                <w:spacing w:val="-1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실적증명서는 자격조건에 부합하는 내용,</w:t>
            </w:r>
            <w:r w:rsidRPr="009028C3">
              <w:rPr>
                <w:rFonts w:ascii="KB금융 본문체 Light" w:eastAsia="KB금융 본문체 Light" w:hAnsi="KB금융 본문체 Light"/>
                <w:spacing w:val="-1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028C3">
              <w:rPr>
                <w:rFonts w:ascii="KB금융 본문체 Light" w:eastAsia="KB금융 본문체 Light" w:hAnsi="KB금융 본문체 Light" w:hint="eastAsia"/>
                <w:spacing w:val="-1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기간 및 금액</w:t>
            </w:r>
            <w:r w:rsidRPr="009028C3">
              <w:rPr>
                <w:rFonts w:ascii="KB금융 본문체 Light" w:eastAsia="KB금융 본문체 Light" w:hAnsi="KB금융 본문체 Light" w:hint="eastAsia"/>
                <w:spacing w:val="-1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(부가세 포함)</w:t>
            </w:r>
            <w:r w:rsidRPr="009028C3">
              <w:rPr>
                <w:rFonts w:ascii="KB금융 본문체 Light" w:eastAsia="KB금융 본문체 Light" w:hAnsi="KB금융 본문체 Light" w:hint="eastAsia"/>
                <w:spacing w:val="-1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이 표기된 원본을 제출해야 함</w:t>
            </w:r>
          </w:p>
          <w:p w14:paraId="68080A89" w14:textId="5FADFC97" w:rsidR="005D6AB0" w:rsidRPr="009028C3" w:rsidRDefault="005D6AB0" w:rsidP="005D6AB0">
            <w:pPr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5. </w:t>
            </w:r>
            <w:r w:rsidRPr="009028C3">
              <w:rPr>
                <w:rFonts w:ascii="KB금융 본문체 Light" w:eastAsia="KB금융 본문체 Light" w:hAnsi="KB금융 본문체 Light" w:hint="eastAsia"/>
                <w:b/>
                <w:spacing w:val="-20"/>
                <w:sz w:val="24"/>
                <w:szCs w:val="24"/>
                <w:u w:val="singl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해당기관 및 발급자의 직인이 없는 경우 무효로 처리</w:t>
            </w:r>
            <w:r w:rsidRPr="009028C3">
              <w:rPr>
                <w:rFonts w:ascii="KB금융 본문체 Light" w:eastAsia="KB금융 본문체 Light" w:hAnsi="KB금융 본문체 Light" w:hint="eastAsia"/>
                <w:bCs/>
                <w:spacing w:val="-2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하며,</w:t>
            </w:r>
            <w:r w:rsidRPr="009028C3">
              <w:rPr>
                <w:rFonts w:ascii="KB금융 본문체 Light" w:eastAsia="KB금융 본문체 Light" w:hAnsi="KB금융 본문체 Light"/>
                <w:spacing w:val="-2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028C3">
              <w:rPr>
                <w:rFonts w:ascii="KB금융 본문체 Light" w:eastAsia="KB금융 본문체 Light" w:hAnsi="KB금융 본문체 Light" w:hint="eastAsia"/>
                <w:spacing w:val="-2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허위 기재내용</w:t>
            </w:r>
            <w:r w:rsidR="00772D24" w:rsidRPr="009028C3">
              <w:rPr>
                <w:rFonts w:ascii="KB금융 본문체 Light" w:eastAsia="KB금융 본문체 Light" w:hAnsi="KB금융 본문체 Light" w:hint="eastAsia"/>
                <w:spacing w:val="-2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확인 시</w:t>
            </w:r>
            <w:r w:rsidRPr="009028C3">
              <w:rPr>
                <w:rFonts w:ascii="KB금융 본문체 Light" w:eastAsia="KB금융 본문체 Light" w:hAnsi="KB금융 본문체 Light" w:hint="eastAsia"/>
                <w:spacing w:val="-2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계약</w:t>
            </w:r>
            <w:r w:rsidR="00772D24" w:rsidRPr="009028C3">
              <w:rPr>
                <w:rFonts w:ascii="KB금융 본문체 Light" w:eastAsia="KB금융 본문체 Light" w:hAnsi="KB금융 본문체 Light" w:hint="eastAsia"/>
                <w:spacing w:val="-2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이</w:t>
            </w:r>
            <w:r w:rsidRPr="009028C3">
              <w:rPr>
                <w:rFonts w:ascii="KB금융 본문체 Light" w:eastAsia="KB금융 본문체 Light" w:hAnsi="KB금융 본문체 Light" w:hint="eastAsia"/>
                <w:spacing w:val="-2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해지될 수 있음</w:t>
            </w:r>
          </w:p>
        </w:tc>
      </w:tr>
    </w:tbl>
    <w:p w14:paraId="3989623C" w14:textId="77777777" w:rsidR="00772D24" w:rsidRPr="009028C3" w:rsidRDefault="00772D24" w:rsidP="00772D24">
      <w:pPr>
        <w:widowControl/>
        <w:wordWrap/>
        <w:autoSpaceDE/>
        <w:autoSpaceDN/>
        <w:spacing w:after="0" w:line="240" w:lineRule="auto"/>
        <w:rPr>
          <w:rFonts w:ascii="KB금융 본문체 Medium" w:eastAsia="KB금융 본문체 Medium" w:hAnsi="KB금융 본문체 Medium"/>
          <w:sz w:val="8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</w:p>
    <w:p w14:paraId="36C02A7A" w14:textId="200D4E81" w:rsidR="005A750F" w:rsidRPr="009028C3" w:rsidRDefault="00F42E3B" w:rsidP="00CF513B">
      <w:pPr>
        <w:widowControl/>
        <w:wordWrap/>
        <w:autoSpaceDE/>
        <w:autoSpaceDN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Medium" w:eastAsia="KB금융 본문체 Medium" w:hAnsi="KB금융 본문체 Medium" w:hint="eastAsia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주식회사 국민은행 귀중</w:t>
      </w:r>
    </w:p>
    <w:p w14:paraId="052A62BD" w14:textId="37040111" w:rsidR="0043386E" w:rsidRPr="009028C3" w:rsidRDefault="00771634" w:rsidP="00CF513B">
      <w:pPr>
        <w:widowControl/>
        <w:wordWrap/>
        <w:autoSpaceDE/>
        <w:autoSpaceDN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Bold" w:eastAsia="KB금융 본문체 Bold" w:hAnsi="KB금융 본문체 Bold" w:hint="eastAsia"/>
          <w:noProof/>
          <w:sz w:val="36"/>
          <w:szCs w:val="32"/>
          <w14:textOutline w14:w="9525" w14:cap="rnd" w14:cmpd="sng" w14:algn="ctr">
            <w14:noFill/>
            <w14:prstDash w14:val="solid"/>
            <w14:bevel/>
          </w14:textOutline>
        </w:rPr>
        <w:lastRenderedPageBreak/>
        <w:drawing>
          <wp:anchor distT="0" distB="0" distL="114300" distR="114300" simplePos="0" relativeHeight="251680768" behindDoc="0" locked="0" layoutInCell="1" allowOverlap="1" wp14:anchorId="19976699" wp14:editId="0BD511F7">
            <wp:simplePos x="0" y="0"/>
            <wp:positionH relativeFrom="margin">
              <wp:posOffset>4805045</wp:posOffset>
            </wp:positionH>
            <wp:positionV relativeFrom="paragraph">
              <wp:posOffset>-431165</wp:posOffset>
            </wp:positionV>
            <wp:extent cx="1582420" cy="260985"/>
            <wp:effectExtent l="0" t="0" r="0" b="5715"/>
            <wp:wrapNone/>
            <wp:docPr id="16" name="그림 16" descr="K:\영업전략부\03.채널전략팀\07.임한별\99. 디자인\KB국민은행 시그니처타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영업전략부\03.채널전략팀\07.임한별\99. 디자인\KB국민은행 시그니처타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28C3">
        <w:rPr>
          <w:rFonts w:ascii="KB금융 본문체 Bold" w:eastAsia="KB금융 본문체 Bold" w:hAnsi="KB금융 본문체 Bold" w:hint="eastAsia"/>
          <w:noProof/>
          <w:sz w:val="36"/>
          <w:szCs w:val="32"/>
          <w14:textOutline w14:w="9525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D2E262" wp14:editId="2DC6B944">
                <wp:simplePos x="0" y="0"/>
                <wp:positionH relativeFrom="margin">
                  <wp:posOffset>-342900</wp:posOffset>
                </wp:positionH>
                <wp:positionV relativeFrom="paragraph">
                  <wp:posOffset>-574040</wp:posOffset>
                </wp:positionV>
                <wp:extent cx="6863715" cy="9986645"/>
                <wp:effectExtent l="0" t="0" r="13335" b="14605"/>
                <wp:wrapNone/>
                <wp:docPr id="15" name="직사각형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715" cy="9986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537D9" id="직사각형 15" o:spid="_x0000_s1026" style="position:absolute;left:0;text-align:left;margin-left:-27pt;margin-top:-45.2pt;width:540.45pt;height:786.3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" filled="f" strokecolor="#7f7f7f [1612]" strokeweight="1pt">
                <w10:wrap anchorx="margin"/>
              </v:rect>
            </w:pict>
          </mc:Fallback>
        </mc:AlternateContent>
      </w:r>
      <w:r w:rsidR="0043386E"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>[별지</w:t>
      </w:r>
      <w:r w:rsidR="00772D24"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 6</w:t>
      </w:r>
      <w:r w:rsidR="0043386E"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461AAD06" w14:textId="605EEA17" w:rsidR="0043386E" w:rsidRPr="009028C3" w:rsidRDefault="007112AF" w:rsidP="00BA049E">
      <w:pPr>
        <w:widowControl/>
        <w:wordWrap/>
        <w:autoSpaceDE/>
        <w:autoSpaceDN/>
        <w:jc w:val="center"/>
        <w:rPr>
          <w:rFonts w:ascii="KB금융 본문체 Bold" w:eastAsia="KB금융 본문체 Bold" w:hAnsi="KB금융 본문체 Bold"/>
          <w:sz w:val="5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Bold" w:eastAsia="KB금융 본문체 Bold" w:hAnsi="KB금융 본문체 Bold" w:hint="eastAsia"/>
          <w:sz w:val="52"/>
          <w:szCs w:val="32"/>
          <w14:textOutline w14:w="9525" w14:cap="rnd" w14:cmpd="sng" w14:algn="ctr">
            <w14:noFill/>
            <w14:prstDash w14:val="solid"/>
            <w14:bevel/>
          </w14:textOutline>
        </w:rPr>
        <w:t>용역</w:t>
      </w:r>
      <w:r w:rsidR="00E17837" w:rsidRPr="009028C3">
        <w:rPr>
          <w:rFonts w:ascii="KB금융 본문체 Bold" w:eastAsia="KB금융 본문체 Bold" w:hAnsi="KB금융 본문체 Bold" w:hint="eastAsia"/>
          <w:sz w:val="52"/>
          <w:szCs w:val="3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3386E" w:rsidRPr="009028C3">
        <w:rPr>
          <w:rFonts w:ascii="KB금융 본문체 Bold" w:eastAsia="KB금융 본문체 Bold" w:hAnsi="KB금융 본문체 Bold" w:hint="eastAsia"/>
          <w:sz w:val="52"/>
          <w:szCs w:val="32"/>
          <w14:textOutline w14:w="9525" w14:cap="rnd" w14:cmpd="sng" w14:algn="ctr">
            <w14:noFill/>
            <w14:prstDash w14:val="solid"/>
            <w14:bevel/>
          </w14:textOutline>
        </w:rPr>
        <w:t>이행각서</w:t>
      </w:r>
    </w:p>
    <w:p w14:paraId="7F69B154" w14:textId="512F84E9" w:rsidR="00772D24" w:rsidRPr="009028C3" w:rsidRDefault="00772D24" w:rsidP="00772D24">
      <w:pPr>
        <w:widowControl/>
        <w:wordWrap/>
        <w:autoSpaceDE/>
        <w:autoSpaceDN/>
        <w:spacing w:after="0" w:line="240" w:lineRule="auto"/>
        <w:rPr>
          <w:rFonts w:ascii="KB금융 본문체 Light" w:eastAsia="KB금융 본문체 Light" w:hAnsi="KB금융 본문체 Light"/>
          <w:spacing w:val="-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1FEEC421" w14:textId="3B067792" w:rsidR="00771634" w:rsidRPr="009028C3" w:rsidRDefault="00771634" w:rsidP="00772D24">
      <w:pPr>
        <w:widowControl/>
        <w:wordWrap/>
        <w:autoSpaceDE/>
        <w:autoSpaceDN/>
        <w:spacing w:after="0" w:line="240" w:lineRule="auto"/>
        <w:rPr>
          <w:rFonts w:ascii="KB금융 본문체 Light" w:eastAsia="KB금융 본문체 Light" w:hAnsi="KB금융 본문체 Light"/>
          <w:spacing w:val="-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7A908F92" w14:textId="22C9E882" w:rsidR="00771634" w:rsidRPr="009028C3" w:rsidRDefault="00771634" w:rsidP="00772D24">
      <w:pPr>
        <w:widowControl/>
        <w:wordWrap/>
        <w:autoSpaceDE/>
        <w:autoSpaceDN/>
        <w:spacing w:after="0" w:line="240" w:lineRule="auto"/>
        <w:rPr>
          <w:rFonts w:ascii="KB금융 본문체 Light" w:eastAsia="KB금융 본문체 Light" w:hAnsi="KB금융 본문체 Light"/>
          <w:spacing w:val="-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086C9A25" w14:textId="35D90EDE" w:rsidR="0043386E" w:rsidRPr="009028C3" w:rsidRDefault="0043386E" w:rsidP="00772D24">
      <w:pPr>
        <w:widowControl/>
        <w:wordWrap/>
        <w:autoSpaceDE/>
        <w:autoSpaceDN/>
        <w:spacing w:after="0" w:line="240" w:lineRule="auto"/>
        <w:rPr>
          <w:rFonts w:ascii="KB금융 본문체 Light" w:eastAsia="KB금융 본문체 Light" w:hAnsi="KB금융 본문체 Light"/>
          <w:spacing w:val="-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spacing w:val="-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당사는 </w:t>
      </w:r>
      <w:r w:rsidR="00772D24" w:rsidRPr="009028C3">
        <w:rPr>
          <w:rFonts w:ascii="KB금융 본문체 Light" w:eastAsia="KB금융 본문체 Light" w:hAnsi="KB금융 본문체 Light" w:hint="eastAsia"/>
          <w:spacing w:val="-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귀행의 </w:t>
      </w:r>
      <w:r w:rsidR="00EA3E27">
        <w:rPr>
          <w:rFonts w:ascii="KB금융 본문체 Light" w:eastAsia="KB금융 본문체 Light" w:hAnsi="KB금융 본문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>「</w:t>
      </w:r>
      <w:r w:rsidR="00EA3E27" w:rsidRPr="009028C3">
        <w:rPr>
          <w:rFonts w:ascii="KB금융 본문체 Light" w:eastAsia="KB금융 본문체 Light" w:hAnsi="KB금융 본문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>KB</w:t>
      </w:r>
      <w:r w:rsidR="00EA3E27">
        <w:rPr>
          <w:rFonts w:ascii="KB금융 본문체 Light" w:eastAsia="KB금융 본문체 Light" w:hAnsi="KB금융 본문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골든라이프 </w:t>
      </w:r>
      <w:r w:rsidR="00EA3E27">
        <w:rPr>
          <w:rFonts w:ascii="KB금융 본문체 Light" w:eastAsia="KB금융 본문체 Light" w:hAnsi="KB금융 본문체 Light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Golden Days </w:t>
      </w:r>
      <w:r w:rsidR="00EA3E27">
        <w:rPr>
          <w:rFonts w:ascii="KB금융 본문체 Light" w:eastAsia="KB금융 본문체 Light" w:hAnsi="KB금융 본문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>콘서트」</w:t>
      </w:r>
      <w:r w:rsidR="00EA3E27" w:rsidRPr="009028C3">
        <w:rPr>
          <w:rFonts w:ascii="KB금융 본문체 Light" w:eastAsia="KB금융 본문체 Light" w:hAnsi="KB금융 본문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>운영</w:t>
      </w:r>
      <w:r w:rsidR="00EA3E27">
        <w:rPr>
          <w:rFonts w:ascii="KB금융 본문체 Light" w:eastAsia="KB금융 본문체 Light" w:hAnsi="KB금융 본문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>을 위한 용역업체 선정</w:t>
      </w:r>
      <w:r w:rsidR="00772D24" w:rsidRPr="009028C3">
        <w:rPr>
          <w:rFonts w:ascii="KB금융 본문체 Light" w:eastAsia="KB금융 본문체 Light" w:hAnsi="KB금융 본문체 Light" w:hint="eastAsia"/>
          <w:spacing w:val="-6"/>
          <w:sz w:val="24"/>
          <w14:textOutline w14:w="9525" w14:cap="rnd" w14:cmpd="sng" w14:algn="ctr">
            <w14:noFill/>
            <w14:prstDash w14:val="solid"/>
            <w14:bevel/>
          </w14:textOutline>
        </w:rPr>
        <w:t>에 참여함에 있어 제출한 모든 서류는 신의성실의 원칙에 입각하여 작성 및 제출하며,</w:t>
      </w:r>
      <w:r w:rsidR="00772D24" w:rsidRPr="009028C3">
        <w:rPr>
          <w:rFonts w:ascii="KB금융 본문체 Light" w:eastAsia="KB금융 본문체 Light" w:hAnsi="KB금융 본문체 Light"/>
          <w:spacing w:val="-6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72D24" w:rsidRPr="009028C3">
        <w:rPr>
          <w:rFonts w:ascii="KB금융 본문체 Light" w:eastAsia="KB금융 본문체 Light" w:hAnsi="KB금융 본문체 Light" w:hint="eastAsia"/>
          <w:spacing w:val="-6"/>
          <w:sz w:val="24"/>
          <w14:textOutline w14:w="9525" w14:cap="rnd" w14:cmpd="sng" w14:algn="ctr">
            <w14:noFill/>
            <w14:prstDash w14:val="solid"/>
            <w14:bevel/>
          </w14:textOutline>
        </w:rPr>
        <w:t>만일 제출한 증빙서류가 부정한 방법으로 작성되었거나 허위사실 기재 등이 확인될 경우 참가자격을 박탈함은 물론 부정당업체로 등록하여 제재하여도 아무런 이의를 제기하지 않겠으며,</w:t>
      </w:r>
      <w:r w:rsidR="00772D24" w:rsidRPr="009028C3">
        <w:rPr>
          <w:rFonts w:ascii="KB금융 본문체 Light" w:eastAsia="KB금융 본문체 Light" w:hAnsi="KB금융 본문체 Light"/>
          <w:spacing w:val="-6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72D24" w:rsidRPr="009028C3">
        <w:rPr>
          <w:rFonts w:ascii="KB금융 본문체 Light" w:eastAsia="KB금융 본문체 Light" w:hAnsi="KB금융 본문체 Light" w:hint="eastAsia"/>
          <w:spacing w:val="-6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또한 </w:t>
      </w:r>
      <w:r w:rsidR="00772D24" w:rsidRPr="009028C3">
        <w:rPr>
          <w:rFonts w:ascii="KB금융 본문체 Light" w:eastAsia="KB금융 본문체 Light" w:hAnsi="KB금융 본문체 Light"/>
          <w:spacing w:val="-6"/>
          <w:sz w:val="24"/>
          <w14:textOutline w14:w="9525" w14:cap="rnd" w14:cmpd="sng" w14:algn="ctr">
            <w14:noFill/>
            <w14:prstDash w14:val="solid"/>
            <w14:bevel/>
          </w14:textOutline>
        </w:rPr>
        <w:t>KB</w:t>
      </w:r>
      <w:r w:rsidR="00772D24" w:rsidRPr="009028C3">
        <w:rPr>
          <w:rFonts w:ascii="KB금융 본문체 Light" w:eastAsia="KB금융 본문체 Light" w:hAnsi="KB금융 본문체 Light" w:hint="eastAsia"/>
          <w:spacing w:val="-6"/>
          <w:sz w:val="24"/>
          <w14:textOutline w14:w="9525" w14:cap="rnd" w14:cmpd="sng" w14:algn="ctr">
            <w14:noFill/>
            <w14:prstDash w14:val="solid"/>
            <w14:bevel/>
          </w14:textOutline>
        </w:rPr>
        <w:t>국민은행에서 정한 평가기준에 따라 실시한 평가결과에 대하여 일체의 이의를 제기하지 않을 것을 서약합니다.</w:t>
      </w:r>
    </w:p>
    <w:p w14:paraId="4962448C" w14:textId="77777777" w:rsidR="0043386E" w:rsidRPr="009028C3" w:rsidRDefault="0043386E" w:rsidP="00CF513B">
      <w:pPr>
        <w:widowControl/>
        <w:wordWrap/>
        <w:autoSpaceDE/>
        <w:autoSpaceDN/>
        <w:rPr>
          <w:rFonts w:ascii="KB금융 본문체 Light" w:eastAsia="KB금융 본문체 Light" w:hAnsi="KB금융 본문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311ADD51" w14:textId="06F65CFD" w:rsidR="006C39F2" w:rsidRPr="009028C3" w:rsidRDefault="006C39F2" w:rsidP="00BA049E">
      <w:pPr>
        <w:widowControl/>
        <w:wordWrap/>
        <w:autoSpaceDE/>
        <w:autoSpaceDN/>
        <w:jc w:val="center"/>
        <w:rPr>
          <w:rFonts w:ascii="KB금융 본문체 Light" w:eastAsia="KB금융 본문체 Light" w:hAnsi="KB금융 본문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345A14A0" w14:textId="77777777" w:rsidR="00771634" w:rsidRPr="009028C3" w:rsidRDefault="00771634" w:rsidP="00BA049E">
      <w:pPr>
        <w:widowControl/>
        <w:wordWrap/>
        <w:autoSpaceDE/>
        <w:autoSpaceDN/>
        <w:jc w:val="center"/>
        <w:rPr>
          <w:rFonts w:ascii="KB금융 본문체 Light" w:eastAsia="KB금융 본문체 Light" w:hAnsi="KB금융 본문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6EA9363A" w14:textId="77777777" w:rsidR="00BA049E" w:rsidRPr="009028C3" w:rsidRDefault="00BA049E" w:rsidP="00BA049E">
      <w:pPr>
        <w:widowControl/>
        <w:wordWrap/>
        <w:autoSpaceDE/>
        <w:autoSpaceDN/>
        <w:jc w:val="center"/>
        <w:rPr>
          <w:rFonts w:ascii="KB금융 본문체 Light" w:eastAsia="KB금융 본문체 Light" w:hAnsi="KB금융 본문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6C924C0C" w14:textId="15EF2EC5" w:rsidR="0043386E" w:rsidRPr="009028C3" w:rsidRDefault="00D60D92" w:rsidP="00BA049E">
      <w:pPr>
        <w:widowControl/>
        <w:wordWrap/>
        <w:autoSpaceDE/>
        <w:autoSpaceDN/>
        <w:jc w:val="center"/>
        <w:rPr>
          <w:rFonts w:ascii="KB금융 본문체 Light" w:eastAsia="KB금융 본문체 Light" w:hAnsi="KB금융 본문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20</w:t>
      </w:r>
      <w:r w:rsidR="00212832" w:rsidRPr="009028C3">
        <w:rPr>
          <w:rFonts w:ascii="KB금융 본문체 Light" w:eastAsia="KB금융 본문체 Light" w:hAnsi="KB금융 본문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1D685B" w:rsidRPr="009028C3">
        <w:rPr>
          <w:rFonts w:ascii="KB금융 본문체 Light" w:eastAsia="KB금융 본문체 Light" w:hAnsi="KB금융 본문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772D24" w:rsidRPr="009028C3">
        <w:rPr>
          <w:rFonts w:ascii="KB금융 본문체 Light" w:eastAsia="KB금융 본문체 Light" w:hAnsi="KB금융 본문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 </w:t>
      </w:r>
      <w:proofErr w:type="gramStart"/>
      <w:r w:rsidR="00772D24" w:rsidRPr="009028C3">
        <w:rPr>
          <w:rFonts w:ascii="KB금융 본문체 Light" w:eastAsia="KB금융 본문체 Light" w:hAnsi="KB금융 본문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.</w:t>
      </w:r>
      <w:proofErr w:type="gramEnd"/>
      <w:r w:rsidR="00772D24" w:rsidRPr="009028C3">
        <w:rPr>
          <w:rFonts w:ascii="KB금융 본문체 Light" w:eastAsia="KB금융 본문체 Light" w:hAnsi="KB금융 본문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   .</w:t>
      </w:r>
    </w:p>
    <w:p w14:paraId="437C67AA" w14:textId="03385D94" w:rsidR="0043386E" w:rsidRPr="009028C3" w:rsidRDefault="00BA049E" w:rsidP="00227B93">
      <w:pPr>
        <w:widowControl/>
        <w:wordWrap/>
        <w:autoSpaceDE/>
        <w:autoSpaceDN/>
        <w:ind w:leftChars="100" w:left="2312" w:hangingChars="1000" w:hanging="2112"/>
        <w:rPr>
          <w:rFonts w:ascii="KB금융 본문체 Light" w:eastAsia="KB금융 본문체 Light" w:hAnsi="KB금융 본문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</w:r>
      <w:proofErr w:type="gramStart"/>
      <w:r w:rsidR="0043386E" w:rsidRPr="009028C3">
        <w:rPr>
          <w:rFonts w:ascii="KB금융 본문체 Light" w:eastAsia="KB금융 본문체 Light" w:hAnsi="KB금융 본문체 Light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업체명</w:t>
      </w:r>
      <w:r w:rsidR="00771634" w:rsidRPr="009028C3">
        <w:rPr>
          <w:rFonts w:ascii="KB금융 본문체 Light" w:eastAsia="KB금융 본문체 Light" w:hAnsi="KB금융 본문체 Light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:</w:t>
      </w:r>
      <w:proofErr w:type="gramEnd"/>
    </w:p>
    <w:p w14:paraId="1D487F95" w14:textId="77777777" w:rsidR="005176E3" w:rsidRPr="009028C3" w:rsidRDefault="005176E3" w:rsidP="005176E3">
      <w:pPr>
        <w:widowControl/>
        <w:wordWrap/>
        <w:autoSpaceDE/>
        <w:autoSpaceDN/>
        <w:ind w:firstLineChars="1100" w:firstLine="2323"/>
        <w:rPr>
          <w:rFonts w:ascii="KB금융 본문체 Light" w:eastAsia="KB금융 본문체 Light" w:hAnsi="KB금융 본문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 w:rsidRPr="009028C3">
        <w:rPr>
          <w:rFonts w:ascii="KB금융 본문체 Light" w:eastAsia="KB금융 본문체 Light" w:hAnsi="KB금융 본문체 Light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대표자 :</w:t>
      </w:r>
      <w:proofErr w:type="gramEnd"/>
      <w:r w:rsidRPr="009028C3">
        <w:rPr>
          <w:rFonts w:ascii="KB금융 본문체 Light" w:eastAsia="KB금융 본문체 Light" w:hAnsi="KB금융 본문체 Light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</w:t>
      </w:r>
      <w:r w:rsidRPr="009028C3">
        <w:rPr>
          <w:rFonts w:ascii="KB금융 본문체 Light" w:eastAsia="KB금융 본문체 Light" w:hAnsi="KB금융 본문체 Light" w:hint="eastAsia"/>
          <w:color w:val="808080" w:themeColor="background1" w:themeShade="8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(법인인감)</w:t>
      </w:r>
    </w:p>
    <w:p w14:paraId="16A1AF9D" w14:textId="1BE767B8" w:rsidR="0043386E" w:rsidRPr="009028C3" w:rsidRDefault="0043386E" w:rsidP="00227B93">
      <w:pPr>
        <w:widowControl/>
        <w:wordWrap/>
        <w:autoSpaceDE/>
        <w:autoSpaceDN/>
        <w:ind w:firstLineChars="1100" w:firstLine="2323"/>
        <w:rPr>
          <w:rFonts w:ascii="KB금융 본문체 Light" w:eastAsia="KB금융 본문체 Light" w:hAnsi="KB금융 본문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 w:rsidRPr="009028C3">
        <w:rPr>
          <w:rFonts w:ascii="KB금융 본문체 Light" w:eastAsia="KB금융 본문체 Light" w:hAnsi="KB금융 본문체 Light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주</w:t>
      </w:r>
      <w:r w:rsidR="00BA049E" w:rsidRPr="009028C3">
        <w:rPr>
          <w:rFonts w:ascii="KB금융 본문체 Light" w:eastAsia="KB금융 본문체 Light" w:hAnsi="KB금융 본문체 Light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9028C3">
        <w:rPr>
          <w:rFonts w:ascii="KB금융 본문체 Light" w:eastAsia="KB금융 본문체 Light" w:hAnsi="KB금융 본문체 Light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소</w:t>
      </w:r>
      <w:proofErr w:type="gramEnd"/>
      <w:r w:rsidR="00771634" w:rsidRPr="009028C3">
        <w:rPr>
          <w:rFonts w:ascii="KB금융 본문체 Light" w:eastAsia="KB금융 본문체 Light" w:hAnsi="KB금융 본문체 Light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:</w:t>
      </w:r>
    </w:p>
    <w:p w14:paraId="53DADF1E" w14:textId="178E6946" w:rsidR="0043386E" w:rsidRPr="009028C3" w:rsidRDefault="0043386E" w:rsidP="005176E3">
      <w:pPr>
        <w:widowControl/>
        <w:wordWrap/>
        <w:autoSpaceDE/>
        <w:autoSpaceDN/>
        <w:rPr>
          <w:rFonts w:ascii="KB금융 본문체 Light" w:eastAsia="KB금융 본문체 Light" w:hAnsi="KB금융 본문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0EAE6DE0" w14:textId="2BE4545C" w:rsidR="0043386E" w:rsidRPr="009028C3" w:rsidRDefault="0043386E" w:rsidP="00CF513B">
      <w:pPr>
        <w:widowControl/>
        <w:wordWrap/>
        <w:autoSpaceDE/>
        <w:autoSpaceDN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</w:p>
    <w:p w14:paraId="718519B2" w14:textId="77777777" w:rsidR="00771634" w:rsidRPr="009028C3" w:rsidRDefault="00771634" w:rsidP="00CF513B">
      <w:pPr>
        <w:widowControl/>
        <w:wordWrap/>
        <w:autoSpaceDE/>
        <w:autoSpaceDN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</w:p>
    <w:p w14:paraId="169775A9" w14:textId="769ED740" w:rsidR="00E8509A" w:rsidRPr="009028C3" w:rsidRDefault="00E8509A" w:rsidP="00771634">
      <w:pPr>
        <w:widowControl/>
        <w:wordWrap/>
        <w:autoSpaceDE/>
        <w:autoSpaceDN/>
        <w:spacing w:after="0"/>
        <w:rPr>
          <w:rFonts w:ascii="KB금융 본문체 Medium" w:eastAsia="KB금융 본문체 Medium" w:hAnsi="KB금융 본문체 Medium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</w:p>
    <w:p w14:paraId="35DD4B7D" w14:textId="34E950C0" w:rsidR="00771634" w:rsidRPr="009028C3" w:rsidRDefault="00BA049E" w:rsidP="005176E3">
      <w:pPr>
        <w:widowControl/>
        <w:wordWrap/>
        <w:autoSpaceDE/>
        <w:autoSpaceDN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Medium" w:eastAsia="KB금융 본문체 Medium" w:hAnsi="KB금융 본문체 Medium" w:hint="eastAsia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주식회사 국민은행 귀중</w:t>
      </w:r>
    </w:p>
    <w:p w14:paraId="6006F8ED" w14:textId="7091462A" w:rsidR="00273FBB" w:rsidRPr="009028C3" w:rsidRDefault="00771634" w:rsidP="00273FBB">
      <w:pPr>
        <w:wordWrap/>
        <w:adjustRightInd w:val="0"/>
        <w:snapToGrid w:val="0"/>
        <w:spacing w:line="240" w:lineRule="auto"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noProof/>
          <w:sz w:val="22"/>
          <w14:textOutline w14:w="9525" w14:cap="rnd" w14:cmpd="sng" w14:algn="ctr">
            <w14:noFill/>
            <w14:prstDash w14:val="solid"/>
            <w14:bevel/>
          </w14:textOutline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AC0DC7" wp14:editId="4C998919">
                <wp:simplePos x="0" y="0"/>
                <wp:positionH relativeFrom="margin">
                  <wp:posOffset>-342900</wp:posOffset>
                </wp:positionH>
                <wp:positionV relativeFrom="paragraph">
                  <wp:posOffset>-574040</wp:posOffset>
                </wp:positionV>
                <wp:extent cx="6863715" cy="9986645"/>
                <wp:effectExtent l="0" t="0" r="13335" b="14605"/>
                <wp:wrapNone/>
                <wp:docPr id="20" name="직사각형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715" cy="9986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43B44" id="직사각형 20" o:spid="_x0000_s1026" style="position:absolute;left:0;text-align:left;margin-left:-27pt;margin-top:-45.2pt;width:540.45pt;height:786.3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" filled="f" strokecolor="#7f7f7f [1612]" strokeweight="1pt">
                <w10:wrap anchorx="margin"/>
              </v:rect>
            </w:pict>
          </mc:Fallback>
        </mc:AlternateContent>
      </w:r>
      <w:r w:rsidRPr="009028C3">
        <w:rPr>
          <w:rFonts w:ascii="KB금융 본문체 Light" w:eastAsia="KB금융 본문체 Light" w:hAnsi="KB금융 본문체 Light" w:hint="eastAsia"/>
          <w:noProof/>
          <w:sz w:val="22"/>
          <w14:textOutline w14:w="9525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83840" behindDoc="0" locked="0" layoutInCell="1" allowOverlap="1" wp14:anchorId="392D5D06" wp14:editId="1C5679F6">
            <wp:simplePos x="0" y="0"/>
            <wp:positionH relativeFrom="margin">
              <wp:posOffset>4805045</wp:posOffset>
            </wp:positionH>
            <wp:positionV relativeFrom="paragraph">
              <wp:posOffset>-431165</wp:posOffset>
            </wp:positionV>
            <wp:extent cx="1582420" cy="260985"/>
            <wp:effectExtent l="0" t="0" r="0" b="5715"/>
            <wp:wrapNone/>
            <wp:docPr id="21" name="그림 21" descr="K:\영업전략부\03.채널전략팀\07.임한별\99. 디자인\KB국민은행 시그니처타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영업전략부\03.채널전략팀\07.임한별\99. 디자인\KB국민은행 시그니처타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FBB"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>[별지</w:t>
      </w:r>
      <w:r w:rsidR="00E8509A"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45502" w:rsidRPr="009028C3"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="00273FBB" w:rsidRPr="009028C3"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5C0351A0" w14:textId="7538373E" w:rsidR="00273FBB" w:rsidRPr="009028C3" w:rsidRDefault="00273FBB" w:rsidP="00273FBB">
      <w:pPr>
        <w:shd w:val="clear" w:color="auto" w:fill="FFFFFF"/>
        <w:wordWrap/>
        <w:adjustRightInd w:val="0"/>
        <w:snapToGrid w:val="0"/>
        <w:spacing w:line="240" w:lineRule="auto"/>
        <w:jc w:val="center"/>
        <w:textAlignment w:val="baseline"/>
        <w:rPr>
          <w:rFonts w:ascii="KB금융 본문체 Bold" w:eastAsia="KB금융 본문체 Bold" w:hAnsi="KB금융 본문체 Bold"/>
          <w:bCs/>
          <w:color w:val="000000"/>
          <w:sz w:val="52"/>
          <w:szCs w:val="44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Bold" w:eastAsia="KB금융 본문체 Bold" w:hAnsi="KB금융 본문체 Bold"/>
          <w:bCs/>
          <w:color w:val="000000"/>
          <w:sz w:val="52"/>
          <w:szCs w:val="44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영업담당자 지정</w:t>
      </w:r>
      <w:r w:rsidRPr="009028C3">
        <w:rPr>
          <w:rFonts w:ascii="KB금융 본문체 Bold" w:eastAsia="KB금융 본문체 Bold" w:hAnsi="KB금융 본문체 Bold" w:hint="eastAsia"/>
          <w:bCs/>
          <w:color w:val="000000"/>
          <w:sz w:val="52"/>
          <w:szCs w:val="44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본문체 Bold" w:eastAsia="KB금융 본문체 Bold" w:hAnsi="KB금융 본문체 Bold"/>
          <w:bCs/>
          <w:color w:val="000000"/>
          <w:sz w:val="52"/>
          <w:szCs w:val="44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위임장</w:t>
      </w:r>
    </w:p>
    <w:p w14:paraId="4DCE860D" w14:textId="77777777" w:rsidR="00D0659A" w:rsidRPr="009028C3" w:rsidRDefault="00D0659A" w:rsidP="00273FBB">
      <w:pPr>
        <w:wordWrap/>
        <w:adjustRightInd w:val="0"/>
        <w:snapToGrid w:val="0"/>
        <w:spacing w:line="240" w:lineRule="auto"/>
        <w:ind w:left="304" w:hangingChars="157" w:hanging="304"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</w:p>
    <w:p w14:paraId="1411BE71" w14:textId="1D5AF55D" w:rsidR="00273FBB" w:rsidRPr="009028C3" w:rsidRDefault="00273FBB" w:rsidP="00273FBB">
      <w:pPr>
        <w:wordWrap/>
        <w:adjustRightInd w:val="0"/>
        <w:snapToGrid w:val="0"/>
        <w:spacing w:line="240" w:lineRule="auto"/>
        <w:ind w:left="304" w:hangingChars="157" w:hanging="304"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1. </w:t>
      </w:r>
      <w:r w:rsidR="00EA3E27">
        <w:rPr>
          <w:rFonts w:ascii="KB금융 본문체 Light" w:eastAsia="KB금융 본문체 Light" w:hAnsi="KB금융 본문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>「</w:t>
      </w:r>
      <w:r w:rsidR="00EA3E27" w:rsidRPr="009028C3">
        <w:rPr>
          <w:rFonts w:ascii="KB금융 본문체 Light" w:eastAsia="KB금융 본문체 Light" w:hAnsi="KB금융 본문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>KB</w:t>
      </w:r>
      <w:r w:rsidR="00EA3E27">
        <w:rPr>
          <w:rFonts w:ascii="KB금융 본문체 Light" w:eastAsia="KB금융 본문체 Light" w:hAnsi="KB금융 본문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골든라이프 </w:t>
      </w:r>
      <w:r w:rsidR="00EA3E27">
        <w:rPr>
          <w:rFonts w:ascii="KB금융 본문체 Light" w:eastAsia="KB금융 본문체 Light" w:hAnsi="KB금융 본문체 Light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Golden Days </w:t>
      </w:r>
      <w:r w:rsidR="00EA3E27">
        <w:rPr>
          <w:rFonts w:ascii="KB금융 본문체 Light" w:eastAsia="KB금융 본문체 Light" w:hAnsi="KB금융 본문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>콘서트」</w:t>
      </w:r>
      <w:r w:rsidR="00EA3E27" w:rsidRPr="009028C3">
        <w:rPr>
          <w:rFonts w:ascii="KB금융 본문체 Light" w:eastAsia="KB금융 본문체 Light" w:hAnsi="KB금융 본문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>운영</w:t>
      </w:r>
      <w:r w:rsidR="00EA3E27">
        <w:rPr>
          <w:rFonts w:ascii="KB금융 본문체 Light" w:eastAsia="KB금융 본문체 Light" w:hAnsi="KB금융 본문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>을 위한 용역업체 선정</w:t>
      </w:r>
      <w:r w:rsidR="00345502" w:rsidRPr="009028C3">
        <w:rPr>
          <w:rFonts w:ascii="KB금융 본문체 Light" w:eastAsia="KB금융 본문체 Light" w:hAnsi="KB금융 본문체 Light" w:hint="eastAsia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  <w:t>과정에 수반되는 일체의 행위에 대하여 모든 권한을 아래 영업</w:t>
      </w:r>
      <w:r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>담당자</w:t>
      </w:r>
      <w:r w:rsidRPr="009028C3"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  <w:t>에게 위임합니다. 또한, KB국민은행 관련 영업창구는 아래 직원으로 구성되었음을 알려드립니다.</w:t>
      </w:r>
    </w:p>
    <w:p w14:paraId="7B0BD110" w14:textId="168A087A" w:rsidR="00771634" w:rsidRPr="009028C3" w:rsidRDefault="00273FBB" w:rsidP="00345502">
      <w:pPr>
        <w:wordWrap/>
        <w:adjustRightInd w:val="0"/>
        <w:snapToGrid w:val="0"/>
        <w:spacing w:after="120" w:line="240" w:lineRule="auto"/>
        <w:ind w:left="279" w:hangingChars="144" w:hanging="279"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  <w:t>2. 아래 직원이 집행한 사건에 대하여 고의 또는 과실로 인한 형사</w:t>
      </w:r>
      <w:r w:rsidR="00345502" w:rsidRPr="009028C3"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45502"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또는 </w:t>
      </w:r>
      <w:r w:rsidR="00771634" w:rsidRPr="009028C3"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민사상 </w:t>
      </w:r>
      <w:r w:rsidR="00771634"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문제 발생시 </w:t>
      </w:r>
      <w:r w:rsidRPr="009028C3"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  <w:t>본인이 책임을 지기로 합니다.</w:t>
      </w:r>
    </w:p>
    <w:tbl>
      <w:tblPr>
        <w:tblW w:w="9544" w:type="dxa"/>
        <w:tblInd w:w="279" w:type="dxa"/>
        <w:tblBorders>
          <w:top w:val="single" w:sz="4" w:space="0" w:color="auto"/>
          <w:bottom w:val="single" w:sz="4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7"/>
        <w:gridCol w:w="3833"/>
        <w:gridCol w:w="3834"/>
      </w:tblGrid>
      <w:tr w:rsidR="009028C3" w:rsidRPr="009028C3" w14:paraId="6C52CEFC" w14:textId="77777777" w:rsidTr="00345502">
        <w:trPr>
          <w:trHeight w:val="454"/>
        </w:trPr>
        <w:tc>
          <w:tcPr>
            <w:tcW w:w="1877" w:type="dxa"/>
            <w:tcBorders>
              <w:top w:val="single" w:sz="4" w:space="0" w:color="auto"/>
              <w:bottom w:val="doub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AA1452C" w14:textId="5808131B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구 </w:t>
            </w:r>
            <w:r w:rsidR="00345502" w:rsidRPr="009028C3"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9028C3"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분</w:t>
            </w:r>
          </w:p>
        </w:tc>
        <w:tc>
          <w:tcPr>
            <w:tcW w:w="3833" w:type="dxa"/>
            <w:tcBorders>
              <w:top w:val="single" w:sz="4" w:space="0" w:color="auto"/>
              <w:bottom w:val="doub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E790E9" w14:textId="611051CA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영업</w:t>
            </w:r>
            <w:r w:rsidRPr="009028C3">
              <w:rPr>
                <w:rFonts w:ascii="KB금융 본문체 Light" w:eastAsia="KB금융 본문체 Light" w:hAnsi="KB금융 본문체 Light" w:hint="eastAsia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담당자</w:t>
            </w:r>
            <w:r w:rsidR="00771634" w:rsidRPr="009028C3">
              <w:rPr>
                <w:rFonts w:ascii="KB금융 본문체 Light" w:eastAsia="KB금융 본문체 Light" w:hAnsi="KB금융 본문체 Light" w:hint="eastAsia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028C3">
              <w:rPr>
                <w:rFonts w:ascii="KB금융 본문체 Light" w:eastAsia="KB금융 본문체 Light" w:hAnsi="KB금융 본문체 Light" w:hint="eastAsia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(정)</w:t>
            </w:r>
          </w:p>
        </w:tc>
        <w:tc>
          <w:tcPr>
            <w:tcW w:w="3834" w:type="dxa"/>
            <w:tcBorders>
              <w:top w:val="single" w:sz="4" w:space="0" w:color="auto"/>
              <w:bottom w:val="doub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AF1203" w14:textId="43616499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영업</w:t>
            </w:r>
            <w:r w:rsidRPr="009028C3">
              <w:rPr>
                <w:rFonts w:ascii="KB금융 본문체 Light" w:eastAsia="KB금융 본문체 Light" w:hAnsi="KB금융 본문체 Light" w:hint="eastAsia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담당자</w:t>
            </w:r>
            <w:r w:rsidR="00771634" w:rsidRPr="009028C3">
              <w:rPr>
                <w:rFonts w:ascii="KB금융 본문체 Light" w:eastAsia="KB금융 본문체 Light" w:hAnsi="KB금융 본문체 Light" w:hint="eastAsia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028C3">
              <w:rPr>
                <w:rFonts w:ascii="KB금융 본문체 Light" w:eastAsia="KB금융 본문체 Light" w:hAnsi="KB금융 본문체 Light" w:hint="eastAsia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9028C3"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부</w:t>
            </w:r>
            <w:r w:rsidRPr="009028C3">
              <w:rPr>
                <w:rFonts w:ascii="KB금융 본문체 Light" w:eastAsia="KB금융 본문체 Light" w:hAnsi="KB금융 본문체 Light" w:hint="eastAsia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028C3" w:rsidRPr="009028C3" w14:paraId="4A965BE3" w14:textId="77777777" w:rsidTr="00345502">
        <w:trPr>
          <w:trHeight w:val="454"/>
        </w:trPr>
        <w:tc>
          <w:tcPr>
            <w:tcW w:w="1877" w:type="dxa"/>
            <w:tcBorders>
              <w:top w:val="doub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FDB87D7" w14:textId="38071985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성 </w:t>
            </w:r>
            <w:r w:rsidR="00771634" w:rsidRPr="009028C3"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9028C3"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명</w:t>
            </w:r>
          </w:p>
        </w:tc>
        <w:tc>
          <w:tcPr>
            <w:tcW w:w="3833" w:type="dxa"/>
            <w:tcBorders>
              <w:top w:val="double" w:sz="4" w:space="0" w:color="808080" w:themeColor="background1" w:themeShade="80"/>
            </w:tcBorders>
            <w:vAlign w:val="center"/>
          </w:tcPr>
          <w:p w14:paraId="63F72B54" w14:textId="77777777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834" w:type="dxa"/>
            <w:tcBorders>
              <w:top w:val="double" w:sz="4" w:space="0" w:color="808080" w:themeColor="background1" w:themeShade="80"/>
            </w:tcBorders>
            <w:vAlign w:val="center"/>
          </w:tcPr>
          <w:p w14:paraId="1C4628C2" w14:textId="77777777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67C39988" w14:textId="77777777" w:rsidTr="00345502">
        <w:trPr>
          <w:trHeight w:val="454"/>
        </w:trPr>
        <w:tc>
          <w:tcPr>
            <w:tcW w:w="1877" w:type="dxa"/>
            <w:shd w:val="clear" w:color="auto" w:fill="F2F2F2" w:themeFill="background1" w:themeFillShade="F2"/>
            <w:vAlign w:val="center"/>
          </w:tcPr>
          <w:p w14:paraId="05500343" w14:textId="77777777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 w:hint="eastAsia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생년월일</w:t>
            </w:r>
          </w:p>
        </w:tc>
        <w:tc>
          <w:tcPr>
            <w:tcW w:w="3833" w:type="dxa"/>
            <w:vAlign w:val="center"/>
          </w:tcPr>
          <w:p w14:paraId="6999D51D" w14:textId="77777777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834" w:type="dxa"/>
            <w:vAlign w:val="center"/>
          </w:tcPr>
          <w:p w14:paraId="4D91A714" w14:textId="77777777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01AAA16D" w14:textId="77777777" w:rsidTr="00345502">
        <w:trPr>
          <w:trHeight w:val="454"/>
        </w:trPr>
        <w:tc>
          <w:tcPr>
            <w:tcW w:w="1877" w:type="dxa"/>
            <w:shd w:val="clear" w:color="auto" w:fill="F2F2F2" w:themeFill="background1" w:themeFillShade="F2"/>
            <w:vAlign w:val="center"/>
          </w:tcPr>
          <w:p w14:paraId="55E5EC7E" w14:textId="075B3167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직 </w:t>
            </w:r>
            <w:r w:rsidR="00771634" w:rsidRPr="009028C3"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9028C3"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책</w:t>
            </w:r>
          </w:p>
        </w:tc>
        <w:tc>
          <w:tcPr>
            <w:tcW w:w="3833" w:type="dxa"/>
            <w:vAlign w:val="center"/>
          </w:tcPr>
          <w:p w14:paraId="70AE81CD" w14:textId="77777777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834" w:type="dxa"/>
            <w:vAlign w:val="center"/>
          </w:tcPr>
          <w:p w14:paraId="71B6821E" w14:textId="77777777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25A376D9" w14:textId="77777777" w:rsidTr="00345502">
        <w:trPr>
          <w:trHeight w:val="454"/>
        </w:trPr>
        <w:tc>
          <w:tcPr>
            <w:tcW w:w="1877" w:type="dxa"/>
            <w:shd w:val="clear" w:color="auto" w:fill="F2F2F2" w:themeFill="background1" w:themeFillShade="F2"/>
            <w:vAlign w:val="center"/>
          </w:tcPr>
          <w:p w14:paraId="09FF9510" w14:textId="67AA790D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부</w:t>
            </w:r>
            <w:r w:rsidR="00771634" w:rsidRPr="009028C3">
              <w:rPr>
                <w:rFonts w:ascii="KB금융 본문체 Light" w:eastAsia="KB금융 본문체 Light" w:hAnsi="KB금융 본문체 Light" w:hint="eastAsia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9028C3"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서</w:t>
            </w:r>
          </w:p>
        </w:tc>
        <w:tc>
          <w:tcPr>
            <w:tcW w:w="3833" w:type="dxa"/>
            <w:vAlign w:val="center"/>
          </w:tcPr>
          <w:p w14:paraId="2D063EB6" w14:textId="77777777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834" w:type="dxa"/>
            <w:vAlign w:val="center"/>
          </w:tcPr>
          <w:p w14:paraId="63A0A9EB" w14:textId="77777777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07C88979" w14:textId="77777777" w:rsidTr="00345502">
        <w:trPr>
          <w:trHeight w:val="454"/>
        </w:trPr>
        <w:tc>
          <w:tcPr>
            <w:tcW w:w="1877" w:type="dxa"/>
            <w:shd w:val="clear" w:color="auto" w:fill="F2F2F2" w:themeFill="background1" w:themeFillShade="F2"/>
            <w:vAlign w:val="center"/>
          </w:tcPr>
          <w:p w14:paraId="0B133628" w14:textId="29D03475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전화번호</w:t>
            </w:r>
          </w:p>
        </w:tc>
        <w:tc>
          <w:tcPr>
            <w:tcW w:w="3833" w:type="dxa"/>
            <w:vAlign w:val="center"/>
          </w:tcPr>
          <w:p w14:paraId="7B114F67" w14:textId="77777777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834" w:type="dxa"/>
            <w:vAlign w:val="center"/>
          </w:tcPr>
          <w:p w14:paraId="62202F6E" w14:textId="77777777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1F2B25F2" w14:textId="77777777" w:rsidTr="00345502">
        <w:trPr>
          <w:trHeight w:val="454"/>
        </w:trPr>
        <w:tc>
          <w:tcPr>
            <w:tcW w:w="1877" w:type="dxa"/>
            <w:shd w:val="clear" w:color="auto" w:fill="F2F2F2" w:themeFill="background1" w:themeFillShade="F2"/>
            <w:vAlign w:val="center"/>
          </w:tcPr>
          <w:p w14:paraId="334E99C2" w14:textId="7160F0B0" w:rsidR="00273FBB" w:rsidRPr="009028C3" w:rsidRDefault="005176E3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핸</w:t>
            </w:r>
            <w:r w:rsidRPr="009028C3">
              <w:rPr>
                <w:rFonts w:ascii="KB금융 본문체 Light" w:eastAsia="KB금융 본문체 Light" w:hAnsi="KB금융 본문체 Light" w:hint="eastAsia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드폰번호</w:t>
            </w:r>
          </w:p>
        </w:tc>
        <w:tc>
          <w:tcPr>
            <w:tcW w:w="3833" w:type="dxa"/>
            <w:vAlign w:val="center"/>
          </w:tcPr>
          <w:p w14:paraId="696D8728" w14:textId="77777777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834" w:type="dxa"/>
            <w:vAlign w:val="center"/>
          </w:tcPr>
          <w:p w14:paraId="29E70803" w14:textId="77777777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2BFE0534" w14:textId="77777777" w:rsidTr="00345502">
        <w:trPr>
          <w:trHeight w:val="454"/>
        </w:trPr>
        <w:tc>
          <w:tcPr>
            <w:tcW w:w="1877" w:type="dxa"/>
            <w:shd w:val="clear" w:color="auto" w:fill="F2F2F2" w:themeFill="background1" w:themeFillShade="F2"/>
            <w:vAlign w:val="center"/>
          </w:tcPr>
          <w:p w14:paraId="555B79FF" w14:textId="4C558D22" w:rsidR="00273FBB" w:rsidRPr="009028C3" w:rsidRDefault="00771634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FAX </w:t>
            </w:r>
            <w:r w:rsidR="00273FBB" w:rsidRPr="009028C3"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번호</w:t>
            </w:r>
          </w:p>
        </w:tc>
        <w:tc>
          <w:tcPr>
            <w:tcW w:w="3833" w:type="dxa"/>
            <w:vAlign w:val="center"/>
          </w:tcPr>
          <w:p w14:paraId="3164179C" w14:textId="77777777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834" w:type="dxa"/>
            <w:vAlign w:val="center"/>
          </w:tcPr>
          <w:p w14:paraId="67EA8BB1" w14:textId="77777777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028C3" w:rsidRPr="009028C3" w14:paraId="2D0A568A" w14:textId="77777777" w:rsidTr="00345502">
        <w:trPr>
          <w:trHeight w:val="454"/>
        </w:trPr>
        <w:tc>
          <w:tcPr>
            <w:tcW w:w="1877" w:type="dxa"/>
            <w:shd w:val="clear" w:color="auto" w:fill="F2F2F2" w:themeFill="background1" w:themeFillShade="F2"/>
            <w:vAlign w:val="center"/>
          </w:tcPr>
          <w:p w14:paraId="4B1A780D" w14:textId="77777777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b/>
                <w:bCs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E-mail</w:t>
            </w:r>
          </w:p>
        </w:tc>
        <w:tc>
          <w:tcPr>
            <w:tcW w:w="3833" w:type="dxa"/>
            <w:vAlign w:val="center"/>
          </w:tcPr>
          <w:p w14:paraId="517C7498" w14:textId="77777777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834" w:type="dxa"/>
            <w:vAlign w:val="center"/>
          </w:tcPr>
          <w:p w14:paraId="2E91DE4F" w14:textId="77777777" w:rsidR="00273FBB" w:rsidRPr="009028C3" w:rsidRDefault="00273FBB" w:rsidP="003455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color w:val="000000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17CC613A" w14:textId="1EE8BD46" w:rsidR="00273FBB" w:rsidRPr="009028C3" w:rsidRDefault="00273FBB" w:rsidP="00D0659A">
      <w:pPr>
        <w:wordWrap/>
        <w:adjustRightInd w:val="0"/>
        <w:snapToGrid w:val="0"/>
        <w:spacing w:before="120" w:after="60" w:line="240" w:lineRule="auto"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3. 영업담당자의 역할은 다음과 같으며, 영업담당자 이외에는 다음 사항을 </w:t>
      </w:r>
      <w:r w:rsidR="00771634"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>수행</w:t>
      </w:r>
      <w:r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할 수 없습니다. </w:t>
      </w:r>
    </w:p>
    <w:p w14:paraId="16BABC4D" w14:textId="77777777" w:rsidR="00273FBB" w:rsidRPr="009028C3" w:rsidRDefault="00273FBB" w:rsidP="00273FBB">
      <w:pPr>
        <w:wordWrap/>
        <w:adjustRightInd w:val="0"/>
        <w:snapToGrid w:val="0"/>
        <w:spacing w:after="60" w:line="240" w:lineRule="auto"/>
        <w:ind w:firstLineChars="128" w:firstLine="248"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>- 제안서 제출</w:t>
      </w:r>
    </w:p>
    <w:p w14:paraId="14D686DE" w14:textId="77777777" w:rsidR="00273FBB" w:rsidRPr="009028C3" w:rsidRDefault="00273FBB" w:rsidP="00273FBB">
      <w:pPr>
        <w:wordWrap/>
        <w:adjustRightInd w:val="0"/>
        <w:snapToGrid w:val="0"/>
        <w:spacing w:after="60" w:line="240" w:lineRule="auto"/>
        <w:ind w:firstLineChars="128" w:firstLine="248"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>- 협상참가자</w:t>
      </w:r>
    </w:p>
    <w:p w14:paraId="051019F1" w14:textId="75B80D83" w:rsidR="00273FBB" w:rsidRPr="009028C3" w:rsidRDefault="00273FBB" w:rsidP="00771634">
      <w:pPr>
        <w:wordWrap/>
        <w:adjustRightInd w:val="0"/>
        <w:snapToGrid w:val="0"/>
        <w:spacing w:after="60" w:line="240" w:lineRule="auto"/>
        <w:ind w:firstLineChars="128" w:firstLine="248"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- 본 입찰 관련 문의 </w:t>
      </w:r>
      <w:r w:rsidR="00771634"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>등</w:t>
      </w:r>
    </w:p>
    <w:p w14:paraId="3FFAC45B" w14:textId="3D105107" w:rsidR="00273FBB" w:rsidRPr="009028C3" w:rsidRDefault="00273FBB" w:rsidP="00273FBB">
      <w:pPr>
        <w:wordWrap/>
        <w:adjustRightInd w:val="0"/>
        <w:snapToGrid w:val="0"/>
        <w:spacing w:line="240" w:lineRule="auto"/>
        <w:rPr>
          <w:rFonts w:ascii="KB금융 본문체 Light" w:eastAsia="KB금융 본문체 Light" w:hAnsi="KB금융 본문체 Light"/>
          <w:b/>
          <w:bCs/>
          <w:sz w:val="22"/>
          <w14:textOutline w14:w="9525" w14:cap="rnd" w14:cmpd="sng" w14:algn="ctr">
            <w14:noFill/>
            <w14:prstDash w14:val="solid"/>
            <w14:bevel/>
          </w14:textOutline>
        </w:rPr>
      </w:pPr>
    </w:p>
    <w:p w14:paraId="124BA43D" w14:textId="5F70D596" w:rsidR="00273FBB" w:rsidRPr="009028C3" w:rsidRDefault="00212832" w:rsidP="00273FBB">
      <w:pPr>
        <w:wordWrap/>
        <w:adjustRightInd w:val="0"/>
        <w:snapToGrid w:val="0"/>
        <w:spacing w:after="0" w:line="240" w:lineRule="auto"/>
        <w:jc w:val="center"/>
        <w:rPr>
          <w:rFonts w:ascii="KB금융 본문체 Light" w:eastAsia="KB금융 본문체 Light" w:hAnsi="KB금융 본문체 Light"/>
          <w:b/>
          <w:bCs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/>
          <w:b/>
          <w:bCs/>
          <w:sz w:val="22"/>
          <w14:textOutline w14:w="9525" w14:cap="rnd" w14:cmpd="sng" w14:algn="ctr">
            <w14:noFill/>
            <w14:prstDash w14:val="solid"/>
            <w14:bevel/>
          </w14:textOutline>
        </w:rPr>
        <w:t>202</w:t>
      </w:r>
      <w:r w:rsidR="001D685B" w:rsidRPr="009028C3">
        <w:rPr>
          <w:rFonts w:ascii="KB금융 본문체 Light" w:eastAsia="KB금융 본문체 Light" w:hAnsi="KB금융 본문체 Light"/>
          <w:b/>
          <w:bCs/>
          <w:sz w:val="22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771634" w:rsidRPr="009028C3">
        <w:rPr>
          <w:rFonts w:ascii="KB금융 본문체 Light" w:eastAsia="KB금융 본문체 Light" w:hAnsi="KB금융 본문체 Light"/>
          <w:b/>
          <w:bCs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.  </w:t>
      </w:r>
      <w:proofErr w:type="gramStart"/>
      <w:r w:rsidR="00771634" w:rsidRPr="009028C3">
        <w:rPr>
          <w:rFonts w:ascii="KB금융 본문체 Light" w:eastAsia="KB금융 본문체 Light" w:hAnsi="KB금융 본문체 Light"/>
          <w:b/>
          <w:bCs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  .</w:t>
      </w:r>
      <w:proofErr w:type="gramEnd"/>
      <w:r w:rsidR="00771634" w:rsidRPr="009028C3">
        <w:rPr>
          <w:rFonts w:ascii="KB금융 본문체 Light" w:eastAsia="KB금융 본문체 Light" w:hAnsi="KB금융 본문체 Light"/>
          <w:b/>
          <w:bCs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    .</w:t>
      </w:r>
    </w:p>
    <w:p w14:paraId="57FD9394" w14:textId="77777777" w:rsidR="005176E3" w:rsidRPr="009028C3" w:rsidRDefault="005176E3" w:rsidP="00273FBB">
      <w:pPr>
        <w:wordWrap/>
        <w:adjustRightInd w:val="0"/>
        <w:snapToGrid w:val="0"/>
        <w:spacing w:after="0" w:line="240" w:lineRule="auto"/>
        <w:jc w:val="center"/>
        <w:rPr>
          <w:rFonts w:ascii="KB금융 본문체 Light" w:eastAsia="KB금융 본문체 Light" w:hAnsi="KB금융 본문체 Light"/>
          <w:b/>
          <w:bCs/>
          <w:sz w:val="22"/>
          <w14:textOutline w14:w="9525" w14:cap="rnd" w14:cmpd="sng" w14:algn="ctr">
            <w14:noFill/>
            <w14:prstDash w14:val="solid"/>
            <w14:bevel/>
          </w14:textOutline>
        </w:rPr>
      </w:pPr>
    </w:p>
    <w:p w14:paraId="140A3F4F" w14:textId="77777777" w:rsidR="005176E3" w:rsidRPr="009028C3" w:rsidRDefault="005176E3" w:rsidP="00345502">
      <w:pPr>
        <w:widowControl/>
        <w:wordWrap/>
        <w:autoSpaceDE/>
        <w:autoSpaceDN/>
        <w:spacing w:after="0"/>
        <w:ind w:firstLineChars="1125" w:firstLine="2295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업체명 </w:t>
      </w:r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>:</w:t>
      </w:r>
      <w:proofErr w:type="gramEnd"/>
    </w:p>
    <w:p w14:paraId="682B7A36" w14:textId="77777777" w:rsidR="005176E3" w:rsidRPr="009028C3" w:rsidRDefault="005176E3" w:rsidP="00345502">
      <w:pPr>
        <w:widowControl/>
        <w:wordWrap/>
        <w:autoSpaceDE/>
        <w:autoSpaceDN/>
        <w:spacing w:after="0"/>
        <w:ind w:firstLineChars="1125" w:firstLine="2295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대표자 </w:t>
      </w:r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>:</w:t>
      </w:r>
      <w:proofErr w:type="gramEnd"/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(</w:t>
      </w:r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>법인인감)</w:t>
      </w:r>
    </w:p>
    <w:p w14:paraId="3A59D2A8" w14:textId="5288465B" w:rsidR="005176E3" w:rsidRPr="009028C3" w:rsidRDefault="005176E3" w:rsidP="00345502">
      <w:pPr>
        <w:widowControl/>
        <w:wordWrap/>
        <w:autoSpaceDE/>
        <w:autoSpaceDN/>
        <w:spacing w:after="0"/>
        <w:ind w:firstLineChars="1125" w:firstLine="2295"/>
        <w:jc w:val="left"/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주 </w:t>
      </w:r>
      <w:r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>소</w:t>
      </w:r>
      <w:proofErr w:type="gramEnd"/>
      <w:r w:rsidRPr="009028C3">
        <w:rPr>
          <w:rFonts w:ascii="KB금융 제목체 Light" w:eastAsia="KB금융 제목체 Light" w:hAnsi="KB금융 제목체 Light" w:hint="eastAsia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59A" w:rsidRPr="009028C3">
        <w:rPr>
          <w:rFonts w:ascii="KB금융 제목체 Light" w:eastAsia="KB금융 제목체 Light" w:hAnsi="KB금융 제목체 Light"/>
          <w:sz w:val="24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14:paraId="27B9AAF7" w14:textId="77777777" w:rsidR="00D0659A" w:rsidRPr="009028C3" w:rsidRDefault="00D0659A" w:rsidP="00D0659A">
      <w:pPr>
        <w:tabs>
          <w:tab w:val="left" w:pos="0"/>
          <w:tab w:val="left" w:pos="800"/>
          <w:tab w:val="left" w:pos="1600"/>
          <w:tab w:val="left" w:pos="2400"/>
          <w:tab w:val="num" w:pos="262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napToGrid w:val="0"/>
        <w:spacing w:after="0" w:line="240" w:lineRule="auto"/>
        <w:rPr>
          <w:rFonts w:ascii="KB금융 본문체 Light" w:eastAsia="KB금융 본문체 Light" w:hAnsi="KB금융 본문체 Light"/>
          <w:b/>
          <w:bCs/>
          <w:color w:val="000000"/>
          <w:sz w:val="1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</w:pPr>
    </w:p>
    <w:p w14:paraId="07B6B796" w14:textId="2EA0FCB7" w:rsidR="00273FBB" w:rsidRPr="009028C3" w:rsidRDefault="00273FBB" w:rsidP="00D0659A">
      <w:pPr>
        <w:tabs>
          <w:tab w:val="left" w:pos="0"/>
          <w:tab w:val="left" w:pos="800"/>
          <w:tab w:val="left" w:pos="1600"/>
          <w:tab w:val="left" w:pos="2400"/>
          <w:tab w:val="num" w:pos="262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napToGrid w:val="0"/>
        <w:spacing w:after="0" w:line="240" w:lineRule="auto"/>
        <w:rPr>
          <w:rFonts w:ascii="KB금융 본문체 Light" w:eastAsia="KB금융 본문체 Light" w:hAnsi="KB금융 본문체 Light"/>
          <w:b/>
          <w:bCs/>
          <w:color w:val="000000"/>
          <w:sz w:val="32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/>
          <w:b/>
          <w:bCs/>
          <w:color w:val="000000"/>
          <w:sz w:val="32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주식회사 국민은행 귀중</w:t>
      </w:r>
    </w:p>
    <w:p w14:paraId="6B15220A" w14:textId="2B9ECE94" w:rsidR="00345502" w:rsidRPr="009028C3" w:rsidRDefault="00345502" w:rsidP="00345502">
      <w:pPr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noProof/>
          <w:sz w:val="22"/>
          <w14:textOutline w14:w="9525" w14:cap="rnd" w14:cmpd="sng" w14:algn="ctr">
            <w14:noFill/>
            <w14:prstDash w14:val="solid"/>
            <w14:bevel/>
          </w14:textOutline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972101" wp14:editId="3CD9E407">
                <wp:simplePos x="0" y="0"/>
                <wp:positionH relativeFrom="margin">
                  <wp:posOffset>-342900</wp:posOffset>
                </wp:positionH>
                <wp:positionV relativeFrom="paragraph">
                  <wp:posOffset>-574040</wp:posOffset>
                </wp:positionV>
                <wp:extent cx="6863715" cy="9986645"/>
                <wp:effectExtent l="0" t="0" r="13335" b="14605"/>
                <wp:wrapNone/>
                <wp:docPr id="22" name="직사각형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715" cy="9986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85240" id="직사각형 22" o:spid="_x0000_s1026" style="position:absolute;left:0;text-align:left;margin-left:-27pt;margin-top:-45.2pt;width:540.45pt;height:786.3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" filled="f" strokecolor="#7f7f7f [1612]" strokeweight="1pt">
                <w10:wrap anchorx="margin"/>
              </v:rect>
            </w:pict>
          </mc:Fallback>
        </mc:AlternateContent>
      </w:r>
      <w:r w:rsidRPr="009028C3">
        <w:rPr>
          <w:rFonts w:ascii="KB금융 본문체 Light" w:eastAsia="KB금융 본문체 Light" w:hAnsi="KB금융 본문체 Light" w:hint="eastAsia"/>
          <w:noProof/>
          <w:sz w:val="22"/>
          <w14:textOutline w14:w="9525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95104" behindDoc="0" locked="0" layoutInCell="1" allowOverlap="1" wp14:anchorId="0E0DB105" wp14:editId="3E4CC371">
            <wp:simplePos x="0" y="0"/>
            <wp:positionH relativeFrom="margin">
              <wp:posOffset>4805045</wp:posOffset>
            </wp:positionH>
            <wp:positionV relativeFrom="paragraph">
              <wp:posOffset>-431165</wp:posOffset>
            </wp:positionV>
            <wp:extent cx="1582420" cy="260985"/>
            <wp:effectExtent l="0" t="0" r="0" b="5715"/>
            <wp:wrapNone/>
            <wp:docPr id="23" name="그림 23" descr="K:\영업전략부\03.채널전략팀\07.임한별\99. 디자인\KB국민은행 시그니처타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영업전략부\03.채널전략팀\07.임한별\99. 디자인\KB국민은행 시그니처타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>[별지</w:t>
      </w:r>
      <w:r w:rsidRPr="009028C3"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 8]</w:t>
      </w:r>
    </w:p>
    <w:p w14:paraId="24C7CF7F" w14:textId="77777777" w:rsidR="00345502" w:rsidRPr="009028C3" w:rsidRDefault="00345502" w:rsidP="00345502">
      <w:pPr>
        <w:spacing w:after="0" w:line="240" w:lineRule="auto"/>
        <w:jc w:val="center"/>
        <w:rPr>
          <w:rFonts w:ascii="KB금융 본문체 Bold" w:eastAsia="KB금융 본문체 Bold" w:hAnsi="KB금융 본문체 Bold"/>
          <w:sz w:val="5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Bold" w:eastAsia="KB금융 본문체 Bold" w:hAnsi="KB금융 본문체 Bold"/>
          <w:sz w:val="52"/>
          <w14:textOutline w14:w="9525" w14:cap="rnd" w14:cmpd="sng" w14:algn="ctr">
            <w14:noFill/>
            <w14:prstDash w14:val="solid"/>
            <w14:bevel/>
          </w14:textOutline>
        </w:rPr>
        <w:t>개인정보의 수집 및 이용 동의서</w:t>
      </w:r>
    </w:p>
    <w:p w14:paraId="20700A57" w14:textId="77777777" w:rsidR="00345502" w:rsidRPr="009028C3" w:rsidRDefault="00345502" w:rsidP="00345502">
      <w:pPr>
        <w:spacing w:after="0" w:line="240" w:lineRule="auto"/>
        <w:jc w:val="center"/>
        <w:rPr>
          <w:rFonts w:ascii="KB금융 본문체 Light" w:eastAsia="KB금융 본문체 Light" w:hAnsi="KB금융 본문체 Light"/>
          <w:sz w:val="28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/>
          <w:sz w:val="28"/>
          <w14:textOutline w14:w="9525" w14:cap="rnd" w14:cmpd="sng" w14:algn="ctr">
            <w14:noFill/>
            <w14:prstDash w14:val="solid"/>
            <w14:bevel/>
          </w14:textOutline>
        </w:rPr>
        <w:t>(용역업체 선정을 위한 입찰참가 대리인용)</w:t>
      </w:r>
    </w:p>
    <w:p w14:paraId="05495EDC" w14:textId="77777777" w:rsidR="00345502" w:rsidRPr="009028C3" w:rsidRDefault="00345502" w:rsidP="00345502">
      <w:pPr>
        <w:spacing w:after="0" w:line="240" w:lineRule="auto"/>
        <w:jc w:val="center"/>
        <w:rPr>
          <w:rFonts w:ascii="KB금융 본문체 Light" w:eastAsia="KB금융 본문체 Light" w:hAnsi="KB금융 본문체 Light"/>
          <w:sz w:val="10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7"/>
      </w:tblGrid>
      <w:tr w:rsidR="009028C3" w:rsidRPr="009028C3" w14:paraId="00DF1D1A" w14:textId="77777777" w:rsidTr="0043661C">
        <w:trPr>
          <w:trHeight w:val="3150"/>
          <w:jc w:val="center"/>
        </w:trPr>
        <w:tc>
          <w:tcPr>
            <w:tcW w:w="9617" w:type="dxa"/>
            <w:vAlign w:val="center"/>
          </w:tcPr>
          <w:p w14:paraId="6AC8DAB0" w14:textId="77777777" w:rsidR="00345502" w:rsidRPr="009028C3" w:rsidRDefault="00345502" w:rsidP="0043661C">
            <w:pPr>
              <w:spacing w:after="0" w:line="240" w:lineRule="auto"/>
              <w:rPr>
                <w:rFonts w:ascii="KB금융 본문체 Light" w:eastAsia="KB금융 본문체 Light" w:hAnsi="KB금융 본문체 Light"/>
                <w:b/>
                <w:sz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b/>
                <w:sz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개인정보의 수집</w:t>
            </w:r>
            <w:r w:rsidRPr="009028C3">
              <w:rPr>
                <w:rFonts w:ascii="맑은 고딕" w:eastAsia="맑은 고딕" w:hAnsi="맑은 고딕" w:cs="맑은 고딕" w:hint="eastAsia"/>
                <w:b/>
                <w:sz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ᆞ</w:t>
            </w:r>
            <w:r w:rsidRPr="009028C3">
              <w:rPr>
                <w:rFonts w:ascii="KB금융 본문체 Light" w:eastAsia="KB금융 본문체 Light" w:hAnsi="KB금융 본문체 Light" w:cs="굴림" w:hint="eastAsia"/>
                <w:b/>
                <w:sz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이용</w:t>
            </w:r>
            <w:r w:rsidRPr="009028C3">
              <w:rPr>
                <w:rFonts w:ascii="KB금융 본문체 Light" w:eastAsia="KB금융 본문체 Light" w:hAnsi="KB금융 본문체 Light"/>
                <w:b/>
                <w:sz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목적</w:t>
            </w:r>
          </w:p>
          <w:p w14:paraId="367A77B1" w14:textId="77777777" w:rsidR="00345502" w:rsidRPr="009028C3" w:rsidRDefault="00345502" w:rsidP="0043661C">
            <w:pPr>
              <w:spacing w:after="0" w:line="0" w:lineRule="atLeast"/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용역업체 선정을 위한 입찰참가 상대방의 위임을 받은 대리인의 대리권 확인</w:t>
            </w:r>
          </w:p>
          <w:p w14:paraId="134E8E8E" w14:textId="77777777" w:rsidR="00345502" w:rsidRPr="009028C3" w:rsidRDefault="00345502" w:rsidP="0043661C">
            <w:pPr>
              <w:spacing w:before="80" w:after="0" w:line="240" w:lineRule="auto"/>
              <w:rPr>
                <w:rFonts w:ascii="KB금융 본문체 Light" w:eastAsia="KB금융 본문체 Light" w:hAnsi="KB금융 본문체 Light"/>
                <w:b/>
                <w:sz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b/>
                <w:sz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수집하는 개인정보의 항목</w:t>
            </w:r>
          </w:p>
          <w:p w14:paraId="47BF9B7A" w14:textId="77777777" w:rsidR="00345502" w:rsidRPr="009028C3" w:rsidRDefault="00345502" w:rsidP="0043661C">
            <w:pPr>
              <w:spacing w:after="0" w:line="0" w:lineRule="atLeast"/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성명, 고유식별정보(주민등록번호, 여권번호, 외국인등록번호 등), 연락처(휴대폰번호, 자택전화번호, 이메일주소 등), 주소 및 위임장에 제공된 정보 등</w:t>
            </w:r>
          </w:p>
          <w:p w14:paraId="1CBC7283" w14:textId="77777777" w:rsidR="00345502" w:rsidRPr="009028C3" w:rsidRDefault="00345502" w:rsidP="0043661C">
            <w:pPr>
              <w:spacing w:before="80" w:after="0" w:line="240" w:lineRule="auto"/>
              <w:rPr>
                <w:rFonts w:ascii="KB금융 본문체 Light" w:eastAsia="KB금융 본문체 Light" w:hAnsi="KB금융 본문체 Light"/>
                <w:b/>
                <w:sz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b/>
                <w:sz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개인정보의 보유 및 이용기간</w:t>
            </w:r>
          </w:p>
          <w:p w14:paraId="0481C13E" w14:textId="77777777" w:rsidR="00345502" w:rsidRPr="009028C3" w:rsidRDefault="00345502" w:rsidP="0043661C">
            <w:pPr>
              <w:spacing w:after="0" w:line="0" w:lineRule="atLeast"/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귀하의 개인정보는 제안참여 체결 시 대리권의 확인만을 위해 보유</w:t>
            </w:r>
            <w:r w:rsidRPr="009028C3">
              <w:rPr>
                <w:rFonts w:ascii="맑은 고딕" w:eastAsia="맑은 고딕" w:hAnsi="맑은 고딕" w:cs="맑은 고딕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ᆞ</w:t>
            </w:r>
            <w:r w:rsidRPr="009028C3">
              <w:rPr>
                <w:rFonts w:ascii="KB금융 본문체 Light" w:eastAsia="KB금융 본문체 Light" w:hAnsi="KB금융 본문체 Light" w:cs="굴림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이용</w:t>
            </w:r>
            <w:r w:rsidRPr="009028C3"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되며, 계약의 종결 후에는 법령상 의무이행 및 당행의 계약업무 사후관리 만을 위하여 보유</w:t>
            </w:r>
            <w:r w:rsidRPr="009028C3">
              <w:rPr>
                <w:rFonts w:ascii="맑은 고딕" w:eastAsia="맑은 고딕" w:hAnsi="맑은 고딕" w:cs="맑은 고딕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ᆞ</w:t>
            </w:r>
            <w:r w:rsidRPr="009028C3">
              <w:rPr>
                <w:rFonts w:ascii="KB금융 본문체 Light" w:eastAsia="KB금융 본문체 Light" w:hAnsi="KB금융 본문체 Light" w:cs="굴림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이용됩니다</w:t>
            </w:r>
            <w:r w:rsidRPr="009028C3"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</w:tbl>
    <w:p w14:paraId="0A6C1D0E" w14:textId="77777777" w:rsidR="00345502" w:rsidRPr="009028C3" w:rsidRDefault="00345502" w:rsidP="00345502">
      <w:pPr>
        <w:spacing w:after="0" w:line="0" w:lineRule="atLeast"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7"/>
      </w:tblGrid>
      <w:tr w:rsidR="009028C3" w:rsidRPr="009028C3" w14:paraId="35A72437" w14:textId="77777777" w:rsidTr="0043661C">
        <w:trPr>
          <w:trHeight w:val="862"/>
          <w:jc w:val="center"/>
        </w:trPr>
        <w:tc>
          <w:tcPr>
            <w:tcW w:w="9617" w:type="dxa"/>
            <w:vAlign w:val="center"/>
          </w:tcPr>
          <w:p w14:paraId="70A354D0" w14:textId="77777777" w:rsidR="00345502" w:rsidRPr="009028C3" w:rsidRDefault="00345502" w:rsidP="0043661C">
            <w:pPr>
              <w:spacing w:after="0" w:line="0" w:lineRule="atLeast"/>
              <w:jc w:val="left"/>
              <w:rPr>
                <w:rFonts w:ascii="KB금융 본문체 Light" w:eastAsia="KB금융 본문체 Light" w:hAnsi="KB금융 본문체 Light"/>
                <w:spacing w:val="-2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spacing w:val="-2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귀하의 성명, 연락처 등 개인정보의 수집 및 이용에 대한 동의 여부를 표시하여 주시기 바랍니다.</w:t>
            </w:r>
          </w:p>
          <w:p w14:paraId="44F993C7" w14:textId="77777777" w:rsidR="00345502" w:rsidRPr="009028C3" w:rsidRDefault="00345502" w:rsidP="0043661C">
            <w:pPr>
              <w:spacing w:after="0" w:line="0" w:lineRule="atLeast"/>
              <w:ind w:firstLineChars="3733" w:firstLine="6578"/>
              <w:jc w:val="left"/>
              <w:rPr>
                <w:rFonts w:ascii="KB금융 본문체 Light" w:eastAsia="KB금융 본문체 Light" w:hAnsi="KB금융 본문체 Light"/>
                <w:b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□ 동의함       □ 동의하지 않음</w:t>
            </w:r>
          </w:p>
        </w:tc>
      </w:tr>
    </w:tbl>
    <w:p w14:paraId="68253389" w14:textId="77777777" w:rsidR="00345502" w:rsidRPr="009028C3" w:rsidRDefault="00345502" w:rsidP="00345502">
      <w:pPr>
        <w:spacing w:after="0" w:line="0" w:lineRule="atLeast"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7"/>
      </w:tblGrid>
      <w:tr w:rsidR="009028C3" w:rsidRPr="009028C3" w14:paraId="32ED6B96" w14:textId="77777777" w:rsidTr="0043661C">
        <w:trPr>
          <w:trHeight w:val="882"/>
          <w:jc w:val="center"/>
        </w:trPr>
        <w:tc>
          <w:tcPr>
            <w:tcW w:w="9617" w:type="dxa"/>
            <w:vAlign w:val="center"/>
          </w:tcPr>
          <w:p w14:paraId="7636FBA3" w14:textId="77777777" w:rsidR="00345502" w:rsidRPr="009028C3" w:rsidRDefault="00345502" w:rsidP="0043661C">
            <w:pPr>
              <w:spacing w:after="0" w:line="0" w:lineRule="atLeast"/>
              <w:jc w:val="left"/>
              <w:rPr>
                <w:rFonts w:ascii="KB금융 본문체 Light" w:eastAsia="KB금융 본문체 Light" w:hAnsi="KB금융 본문체 Light"/>
                <w:spacing w:val="-2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spacing w:val="-2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귀하의 고유식별정보(주민등록번호 등)의 수집 및 이용에 대한 동의 여부를 표시하여 주시기 바랍니다.</w:t>
            </w:r>
          </w:p>
          <w:p w14:paraId="3660997F" w14:textId="77777777" w:rsidR="00345502" w:rsidRPr="009028C3" w:rsidRDefault="00345502" w:rsidP="0043661C">
            <w:pPr>
              <w:spacing w:after="0" w:line="0" w:lineRule="atLeast"/>
              <w:ind w:firstLineChars="3620" w:firstLine="6378"/>
              <w:jc w:val="center"/>
              <w:rPr>
                <w:rFonts w:ascii="KB금융 본문체 Light" w:eastAsia="KB금융 본문체 Light" w:hAnsi="KB금융 본문체 Light"/>
                <w:b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□ 동의함       □ 동의하지 않음</w:t>
            </w:r>
          </w:p>
        </w:tc>
      </w:tr>
    </w:tbl>
    <w:p w14:paraId="59453A26" w14:textId="77777777" w:rsidR="00345502" w:rsidRPr="009028C3" w:rsidRDefault="00345502" w:rsidP="00345502">
      <w:pPr>
        <w:spacing w:after="0" w:line="0" w:lineRule="atLeast"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7"/>
      </w:tblGrid>
      <w:tr w:rsidR="009028C3" w:rsidRPr="009028C3" w14:paraId="2C823FAA" w14:textId="77777777" w:rsidTr="0043661C">
        <w:trPr>
          <w:trHeight w:val="1429"/>
          <w:jc w:val="center"/>
        </w:trPr>
        <w:tc>
          <w:tcPr>
            <w:tcW w:w="9617" w:type="dxa"/>
            <w:vAlign w:val="center"/>
          </w:tcPr>
          <w:p w14:paraId="4FD4A9C8" w14:textId="77777777" w:rsidR="00345502" w:rsidRPr="009028C3" w:rsidRDefault="00345502" w:rsidP="0043661C">
            <w:pPr>
              <w:spacing w:after="0" w:line="0" w:lineRule="atLeast"/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28C3"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귀하는</w:t>
            </w:r>
            <w:r w:rsidRPr="009028C3">
              <w:rPr>
                <w:rFonts w:ascii="KB금융 본문체 Light" w:eastAsia="KB금융 본문체 Light" w:hAnsi="KB금융 본문체 Light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028C3"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【개인정보의 수집 및 이용 동의서</w:t>
            </w:r>
            <w:proofErr w:type="gramStart"/>
            <w:r w:rsidRPr="009028C3"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】</w:t>
            </w:r>
            <w:r w:rsidRPr="009028C3">
              <w:rPr>
                <w:rFonts w:ascii="KB금융 본문체 Light" w:eastAsia="KB금융 본문체 Light" w:hAnsi="KB금융 본문체 Light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028C3"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에</w:t>
            </w:r>
            <w:proofErr w:type="gramEnd"/>
            <w:r w:rsidRPr="009028C3">
              <w:rPr>
                <w:rFonts w:ascii="KB금융 본문체 Light" w:eastAsia="KB금융 본문체 Light" w:hAnsi="KB금융 본문체 Light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동의하지 않을 수 있으나, 고유식별정보를 포함한 개인정보는 본인 식별 및 정당한 대리권 확인 등을 위해 필수적이므로 개인정보의 수집 및 이용에 동의하셔야만 대리권의 행사가 가능합니다.</w:t>
            </w:r>
          </w:p>
        </w:tc>
      </w:tr>
    </w:tbl>
    <w:p w14:paraId="1BD126B7" w14:textId="77777777" w:rsidR="00345502" w:rsidRPr="009028C3" w:rsidRDefault="00345502" w:rsidP="00345502">
      <w:pPr>
        <w:spacing w:line="0" w:lineRule="atLeast"/>
        <w:rPr>
          <w:rFonts w:ascii="KB금융 본문체 Light" w:eastAsia="KB금융 본문체 Light" w:hAnsi="KB금융 본문체 Light"/>
          <w:sz w:val="10"/>
          <w:szCs w:val="10"/>
          <w14:textOutline w14:w="9525" w14:cap="rnd" w14:cmpd="sng" w14:algn="ctr">
            <w14:noFill/>
            <w14:prstDash w14:val="solid"/>
            <w14:bevel/>
          </w14:textOutline>
        </w:rPr>
      </w:pPr>
    </w:p>
    <w:p w14:paraId="41C6F8AC" w14:textId="5FFF8FDD" w:rsidR="00345502" w:rsidRPr="009028C3" w:rsidRDefault="00345502" w:rsidP="00345502">
      <w:pPr>
        <w:ind w:leftChars="-2" w:left="-4" w:right="400"/>
        <w:jc w:val="center"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  <w:t>20</w:t>
      </w:r>
      <w:r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1D685B" w:rsidRPr="009028C3"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.  </w:t>
      </w:r>
      <w:proofErr w:type="gramStart"/>
      <w:r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  .</w:t>
      </w:r>
      <w:proofErr w:type="gramEnd"/>
      <w:r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    .</w:t>
      </w:r>
    </w:p>
    <w:p w14:paraId="093EAF30" w14:textId="77777777" w:rsidR="00345502" w:rsidRPr="009028C3" w:rsidRDefault="00345502" w:rsidP="00345502">
      <w:pPr>
        <w:ind w:right="400"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</w:p>
    <w:p w14:paraId="44D3699A" w14:textId="77777777" w:rsidR="00345502" w:rsidRPr="009028C3" w:rsidRDefault="00345502" w:rsidP="00345502">
      <w:pPr>
        <w:spacing w:line="300" w:lineRule="exact"/>
        <w:ind w:leftChars="-2" w:left="-4" w:right="70"/>
        <w:jc w:val="right"/>
        <w:rPr>
          <w:rFonts w:ascii="KB금융 본문체 Light" w:eastAsia="KB금융 본문체 Light" w:hAnsi="KB금융 본문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    </w:t>
      </w:r>
      <w:proofErr w:type="gramStart"/>
      <w:r w:rsidRPr="009028C3">
        <w:rPr>
          <w:rFonts w:ascii="KB금융 본문체 Light" w:eastAsia="KB금융 본문체 Light" w:hAnsi="KB금융 본문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대리인</w:t>
      </w:r>
      <w:r w:rsidRPr="009028C3">
        <w:rPr>
          <w:rFonts w:ascii="KB금융 본문체 Light" w:eastAsia="KB금융 본문체 Light" w:hAnsi="KB금융 본문체 Light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:</w:t>
      </w:r>
      <w:proofErr w:type="gramEnd"/>
      <w:r w:rsidRPr="009028C3">
        <w:rPr>
          <w:rFonts w:ascii="KB금융 본문체 Light" w:eastAsia="KB금융 본문체 Light" w:hAnsi="KB금융 본문체 Light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본문체 Light" w:eastAsia="KB금융 본문체 Light" w:hAnsi="KB금융 본문체 Light"/>
          <w:sz w:val="24"/>
          <w:szCs w:val="24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   </w:t>
      </w:r>
      <w:r w:rsidRPr="009028C3">
        <w:rPr>
          <w:rFonts w:ascii="KB금융 본문체 Light" w:eastAsia="KB금융 본문체 Light" w:hAnsi="KB금융 본문체 Light" w:hint="eastAsia"/>
          <w:sz w:val="24"/>
          <w:szCs w:val="24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       </w:t>
      </w:r>
      <w:r w:rsidRPr="009028C3">
        <w:rPr>
          <w:rFonts w:ascii="KB금융 본문체 Light" w:eastAsia="KB금융 본문체 Light" w:hAnsi="KB금융 본문체 Light"/>
          <w:sz w:val="24"/>
          <w:szCs w:val="24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            </w:t>
      </w:r>
      <w:r w:rsidRPr="009028C3">
        <w:rPr>
          <w:rFonts w:ascii="KB금융 본문체 Light" w:eastAsia="KB금융 본문체 Light" w:hAnsi="KB금융 본문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(서명/인)</w:t>
      </w:r>
    </w:p>
    <w:p w14:paraId="7D871661" w14:textId="77777777" w:rsidR="00345502" w:rsidRPr="009028C3" w:rsidRDefault="00345502" w:rsidP="00345502">
      <w:pPr>
        <w:spacing w:after="0" w:line="300" w:lineRule="exact"/>
        <w:ind w:leftChars="-2" w:left="-4" w:right="68"/>
        <w:jc w:val="right"/>
        <w:rPr>
          <w:rFonts w:ascii="KB금융 본문체 Light" w:eastAsia="KB금융 본문체 Light" w:hAnsi="KB금융 본문체 Light"/>
          <w:b/>
          <w:bCs/>
          <w:sz w:val="32"/>
          <w14:textOutline w14:w="9525" w14:cap="rnd" w14:cmpd="sng" w14:algn="ctr">
            <w14:noFill/>
            <w14:prstDash w14:val="solid"/>
            <w14:bevel/>
          </w14:textOutline>
        </w:rPr>
      </w:pPr>
    </w:p>
    <w:p w14:paraId="4272747C" w14:textId="7C8CFF27" w:rsidR="00345502" w:rsidRPr="009028C3" w:rsidRDefault="00345502" w:rsidP="00345502">
      <w:pPr>
        <w:tabs>
          <w:tab w:val="left" w:pos="3930"/>
        </w:tabs>
        <w:spacing w:after="0" w:line="300" w:lineRule="exact"/>
        <w:ind w:leftChars="-2" w:left="-4" w:right="68"/>
        <w:rPr>
          <w:rFonts w:ascii="KB금융 본문체 Light" w:eastAsia="KB금융 본문체 Light" w:hAnsi="KB금융 본문체 Light"/>
          <w:bCs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bCs/>
          <w:sz w:val="24"/>
          <w14:textOutline w14:w="9525" w14:cap="rnd" w14:cmpd="sng" w14:algn="ctr">
            <w14:noFill/>
            <w14:prstDash w14:val="solid"/>
            <w14:bevel/>
          </w14:textOutline>
        </w:rPr>
        <w:t>※</w:t>
      </w:r>
      <w:r w:rsidRPr="009028C3">
        <w:rPr>
          <w:rFonts w:ascii="KB금융 본문체 Light" w:eastAsia="KB금융 본문체 Light" w:hAnsi="KB금융 본문체 Light"/>
          <w:bCs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9028C3">
        <w:rPr>
          <w:rFonts w:ascii="KB금융 본문체 Light" w:eastAsia="KB금융 본문체 Light" w:hAnsi="KB금융 본문체 Light" w:hint="eastAsia"/>
          <w:bCs/>
          <w:sz w:val="24"/>
          <w14:textOutline w14:w="9525" w14:cap="rnd" w14:cmpd="sng" w14:algn="ctr">
            <w14:noFill/>
            <w14:prstDash w14:val="solid"/>
            <w14:bevel/>
          </w14:textOutline>
        </w:rPr>
        <w:t>붙임</w:t>
      </w:r>
      <w:r w:rsidRPr="009028C3">
        <w:rPr>
          <w:rFonts w:ascii="KB금융 본문체 Light" w:eastAsia="KB금융 본문체 Light" w:hAnsi="KB금융 본문체 Light"/>
          <w:bCs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:</w:t>
      </w:r>
      <w:proofErr w:type="gramEnd"/>
      <w:r w:rsidRPr="009028C3">
        <w:rPr>
          <w:rFonts w:ascii="KB금융 본문체 Light" w:eastAsia="KB금융 본문체 Light" w:hAnsi="KB금융 본문체 Light"/>
          <w:bCs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신분증</w:t>
      </w:r>
      <w:r w:rsidRPr="009028C3">
        <w:rPr>
          <w:rFonts w:ascii="KB금융 본문체 Light" w:eastAsia="KB금융 본문체 Light" w:hAnsi="KB금융 본문체 Light" w:hint="eastAsia"/>
          <w:bCs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본문체 Light" w:eastAsia="KB금융 본문체 Light" w:hAnsi="KB금융 본문체 Light"/>
          <w:bCs/>
          <w:sz w:val="24"/>
          <w14:textOutline w14:w="9525" w14:cap="rnd" w14:cmpd="sng" w14:algn="ctr">
            <w14:noFill/>
            <w14:prstDash w14:val="solid"/>
            <w14:bevel/>
          </w14:textOutline>
        </w:rPr>
        <w:t>사</w:t>
      </w:r>
      <w:r w:rsidRPr="009028C3">
        <w:rPr>
          <w:rFonts w:ascii="KB금융 본문체 Light" w:eastAsia="KB금융 본문체 Light" w:hAnsi="KB금융 본문체 Light" w:hint="eastAsia"/>
          <w:bCs/>
          <w:sz w:val="24"/>
          <w14:textOutline w14:w="9525" w14:cap="rnd" w14:cmpd="sng" w14:algn="ctr">
            <w14:noFill/>
            <w14:prstDash w14:val="solid"/>
            <w14:bevel/>
          </w14:textOutline>
        </w:rPr>
        <w:t>본</w:t>
      </w:r>
    </w:p>
    <w:p w14:paraId="3BEB8C98" w14:textId="77777777" w:rsidR="00345502" w:rsidRPr="009028C3" w:rsidRDefault="00345502" w:rsidP="00345502">
      <w:pPr>
        <w:tabs>
          <w:tab w:val="left" w:pos="3930"/>
        </w:tabs>
        <w:spacing w:after="0" w:line="300" w:lineRule="exact"/>
        <w:ind w:leftChars="-2" w:left="-4" w:right="68"/>
        <w:rPr>
          <w:rFonts w:ascii="KB금융 본문체 Light" w:eastAsia="KB금융 본문체 Light" w:hAnsi="KB금융 본문체 Light"/>
          <w:bCs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bCs/>
          <w:sz w:val="24"/>
          <w14:textOutline w14:w="9525" w14:cap="rnd" w14:cmpd="sng" w14:algn="ctr">
            <w14:noFill/>
            <w14:prstDash w14:val="solid"/>
            <w14:bevel/>
          </w14:textOutline>
        </w:rPr>
        <w:t>※ 영업담당자 정·부 각각 작성</w:t>
      </w:r>
    </w:p>
    <w:p w14:paraId="567D6B00" w14:textId="77777777" w:rsidR="00345502" w:rsidRPr="009028C3" w:rsidRDefault="00345502" w:rsidP="00345502">
      <w:pPr>
        <w:tabs>
          <w:tab w:val="left" w:pos="3930"/>
        </w:tabs>
        <w:spacing w:after="0" w:line="300" w:lineRule="exact"/>
        <w:ind w:leftChars="-2" w:left="-4" w:right="68"/>
        <w:rPr>
          <w:rFonts w:ascii="KB금융 본문체 Light" w:eastAsia="KB금융 본문체 Light" w:hAnsi="KB금융 본문체 Light"/>
          <w:bCs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247EB94A" w14:textId="77777777" w:rsidR="00345502" w:rsidRPr="009028C3" w:rsidRDefault="00345502" w:rsidP="00345502">
      <w:pPr>
        <w:tabs>
          <w:tab w:val="left" w:pos="0"/>
          <w:tab w:val="left" w:pos="800"/>
          <w:tab w:val="left" w:pos="1600"/>
          <w:tab w:val="left" w:pos="2400"/>
          <w:tab w:val="num" w:pos="262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adjustRightInd w:val="0"/>
        <w:spacing w:line="255" w:lineRule="auto"/>
        <w:rPr>
          <w:rFonts w:ascii="KB금융 본문체 Medium" w:eastAsia="KB금융 본문체 Medium" w:hAnsi="KB금융 본문체 Medium"/>
          <w:bCs/>
          <w:color w:val="000000"/>
          <w:sz w:val="32"/>
          <w:szCs w:val="32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Medium" w:eastAsia="KB금융 본문체 Medium" w:hAnsi="KB금융 본문체 Medium"/>
          <w:bCs/>
          <w:color w:val="000000"/>
          <w:sz w:val="32"/>
          <w:szCs w:val="32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주식회사 국민은행 귀중</w:t>
      </w:r>
    </w:p>
    <w:p w14:paraId="484CAE27" w14:textId="5F491A75" w:rsidR="0043386E" w:rsidRPr="009028C3" w:rsidRDefault="005176E3" w:rsidP="00A9123A">
      <w:pPr>
        <w:widowControl/>
        <w:wordWrap/>
        <w:autoSpaceDE/>
        <w:autoSpaceDN/>
        <w:spacing w:after="120"/>
        <w:rPr>
          <w:rFonts w:ascii="KB금융 본문체 Light" w:eastAsia="KB금융 본문체 Light" w:hAnsi="KB금융 본문체 Light"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noProof/>
          <w:sz w:val="22"/>
          <w14:textOutline w14:w="9525" w14:cap="rnd" w14:cmpd="sng" w14:algn="ctr">
            <w14:noFill/>
            <w14:prstDash w14:val="solid"/>
            <w14:bevel/>
          </w14:textOutline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C4C430" wp14:editId="2EA7261A">
                <wp:simplePos x="0" y="0"/>
                <wp:positionH relativeFrom="margin">
                  <wp:posOffset>-342900</wp:posOffset>
                </wp:positionH>
                <wp:positionV relativeFrom="paragraph">
                  <wp:posOffset>-574040</wp:posOffset>
                </wp:positionV>
                <wp:extent cx="6863715" cy="9986645"/>
                <wp:effectExtent l="0" t="0" r="13335" b="14605"/>
                <wp:wrapNone/>
                <wp:docPr id="24" name="직사각형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715" cy="9986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02839" id="직사각형 24" o:spid="_x0000_s1026" style="position:absolute;left:0;text-align:left;margin-left:-27pt;margin-top:-45.2pt;width:540.45pt;height:786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" filled="f" strokecolor="#7f7f7f [1612]" strokeweight="1pt">
                <w10:wrap anchorx="margin"/>
              </v:rect>
            </w:pict>
          </mc:Fallback>
        </mc:AlternateContent>
      </w:r>
      <w:r w:rsidRPr="009028C3">
        <w:rPr>
          <w:rFonts w:ascii="KB금융 본문체 Light" w:eastAsia="KB금융 본문체 Light" w:hAnsi="KB금융 본문체 Light" w:hint="eastAsia"/>
          <w:noProof/>
          <w:sz w:val="22"/>
          <w14:textOutline w14:w="9525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89984" behindDoc="0" locked="0" layoutInCell="1" allowOverlap="1" wp14:anchorId="5D6D83EB" wp14:editId="4D6AAB5B">
            <wp:simplePos x="0" y="0"/>
            <wp:positionH relativeFrom="margin">
              <wp:posOffset>4805045</wp:posOffset>
            </wp:positionH>
            <wp:positionV relativeFrom="paragraph">
              <wp:posOffset>-431165</wp:posOffset>
            </wp:positionV>
            <wp:extent cx="1582420" cy="260985"/>
            <wp:effectExtent l="0" t="0" r="0" b="5715"/>
            <wp:wrapNone/>
            <wp:docPr id="25" name="그림 25" descr="K:\영업전략부\03.채널전략팀\07.임한별\99. 디자인\KB국민은행 시그니처타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영업전략부\03.채널전략팀\07.임한별\99. 디자인\KB국민은행 시그니처타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86E"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>[별지</w:t>
      </w:r>
      <w:r w:rsidR="00E17837"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 9</w:t>
      </w:r>
      <w:r w:rsidR="0043386E" w:rsidRPr="009028C3">
        <w:rPr>
          <w:rFonts w:ascii="KB금융 본문체 Light" w:eastAsia="KB금융 본문체 Light" w:hAnsi="KB금융 본문체 Light" w:hint="eastAsia"/>
          <w:sz w:val="22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40C1E6BC" w14:textId="0BFB99B5" w:rsidR="0043386E" w:rsidRPr="009028C3" w:rsidRDefault="0043386E" w:rsidP="00A9123A">
      <w:pPr>
        <w:widowControl/>
        <w:wordWrap/>
        <w:autoSpaceDE/>
        <w:autoSpaceDN/>
        <w:spacing w:after="120" w:line="360" w:lineRule="auto"/>
        <w:jc w:val="center"/>
        <w:rPr>
          <w:rFonts w:ascii="KB금융 본문체 Bold" w:eastAsia="KB금융 본문체 Bold" w:hAnsi="KB금융 본문체 Bold"/>
          <w:sz w:val="5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Bold" w:eastAsia="KB금융 본문체 Bold" w:hAnsi="KB금융 본문체 Bold" w:hint="eastAsia"/>
          <w:sz w:val="52"/>
          <w:szCs w:val="32"/>
          <w14:textOutline w14:w="9525" w14:cap="rnd" w14:cmpd="sng" w14:algn="ctr">
            <w14:noFill/>
            <w14:prstDash w14:val="solid"/>
            <w14:bevel/>
          </w14:textOutline>
        </w:rPr>
        <w:t>청렴계약이행</w:t>
      </w:r>
      <w:r w:rsidR="005176E3" w:rsidRPr="009028C3">
        <w:rPr>
          <w:rFonts w:ascii="KB금융 본문체 Bold" w:eastAsia="KB금융 본문체 Bold" w:hAnsi="KB금융 본문체 Bold" w:hint="eastAsia"/>
          <w:sz w:val="52"/>
          <w:szCs w:val="3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본문체 Bold" w:eastAsia="KB금융 본문체 Bold" w:hAnsi="KB금융 본문체 Bold" w:hint="eastAsia"/>
          <w:sz w:val="52"/>
          <w:szCs w:val="32"/>
          <w14:textOutline w14:w="9525" w14:cap="rnd" w14:cmpd="sng" w14:algn="ctr">
            <w14:noFill/>
            <w14:prstDash w14:val="solid"/>
            <w14:bevel/>
          </w14:textOutline>
        </w:rPr>
        <w:t>확약서</w:t>
      </w:r>
    </w:p>
    <w:p w14:paraId="69BD8898" w14:textId="77777777" w:rsidR="00A9123A" w:rsidRPr="009028C3" w:rsidRDefault="00A9123A" w:rsidP="00A9123A">
      <w:pPr>
        <w:widowControl/>
        <w:wordWrap/>
        <w:autoSpaceDE/>
        <w:autoSpaceDN/>
        <w:spacing w:after="0" w:line="240" w:lineRule="auto"/>
        <w:rPr>
          <w:rFonts w:ascii="KB금융 본문체 Light" w:eastAsia="KB금융 본문체 Light" w:hAnsi="KB금융 본문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272E284E" w14:textId="5174DF33" w:rsidR="0043386E" w:rsidRPr="009028C3" w:rsidRDefault="0043386E" w:rsidP="005176E3">
      <w:pPr>
        <w:widowControl/>
        <w:wordWrap/>
        <w:autoSpaceDE/>
        <w:autoSpaceDN/>
        <w:spacing w:after="0" w:line="240" w:lineRule="auto"/>
        <w:rPr>
          <w:rFonts w:ascii="KB금융 본문체 Light" w:eastAsia="KB금융 본문체 Light" w:hAnsi="KB금융 본문체 Light"/>
          <w:spacing w:val="-1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spacing w:val="-1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당사는 공정하고 투명한 기업경영과 자유경쟁이 사회발전과 기업경쟁력 향상의 관건임을</w:t>
      </w:r>
      <w:r w:rsidR="00015DCA" w:rsidRPr="009028C3">
        <w:rPr>
          <w:rFonts w:ascii="KB금융 본문체 Light" w:eastAsia="KB금융 본문체 Light" w:hAnsi="KB금융 본문체 Light" w:hint="eastAsia"/>
          <w:spacing w:val="-1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본문체 Light" w:eastAsia="KB금융 본문체 Light" w:hAnsi="KB금융 본문체 Light" w:hint="eastAsia"/>
          <w:spacing w:val="-1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깊이 인식하며, KB국민은행의 청렴계약제도 시행에 부응하여 다음 사항을 준수할 것을 확약합니다.</w:t>
      </w:r>
    </w:p>
    <w:p w14:paraId="30CD0032" w14:textId="6F4F0B41" w:rsidR="0043386E" w:rsidRPr="009028C3" w:rsidRDefault="0043386E" w:rsidP="00FD22D3">
      <w:pPr>
        <w:widowControl/>
        <w:wordWrap/>
        <w:autoSpaceDE/>
        <w:autoSpaceDN/>
        <w:spacing w:after="0" w:line="240" w:lineRule="auto"/>
        <w:rPr>
          <w:rFonts w:ascii="KB금융 본문체 Light" w:eastAsia="KB금융 본문체 Light" w:hAnsi="KB금융 본문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466FAF67" w14:textId="77777777" w:rsidR="005176E3" w:rsidRPr="009028C3" w:rsidRDefault="005176E3" w:rsidP="00FD22D3">
      <w:pPr>
        <w:widowControl/>
        <w:wordWrap/>
        <w:autoSpaceDE/>
        <w:autoSpaceDN/>
        <w:spacing w:after="0" w:line="240" w:lineRule="auto"/>
        <w:rPr>
          <w:rFonts w:ascii="KB금융 본문체 Light" w:eastAsia="KB금융 본문체 Light" w:hAnsi="KB금융 본문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7FED8DD0" w14:textId="44880E3C" w:rsidR="00A9123A" w:rsidRPr="009028C3" w:rsidRDefault="00A9123A" w:rsidP="005176E3">
      <w:pPr>
        <w:spacing w:after="0" w:line="240" w:lineRule="auto"/>
        <w:ind w:rightChars="-19" w:right="-38"/>
        <w:jc w:val="left"/>
        <w:rPr>
          <w:rFonts w:ascii="KB금융 본문체 Light" w:eastAsia="KB금융 본문체 Light" w:hAnsi="KB금융 본문체 Light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t>1. 입찰</w:t>
      </w:r>
      <w:r w:rsidR="00FD22D3" w:rsidRPr="009028C3">
        <w:rPr>
          <w:rFonts w:ascii="KB금융 본문체 Light" w:eastAsia="KB금융 본문체 Light" w:hAnsi="KB금융 본문체 Light" w:hint="eastAsia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t>·</w:t>
      </w:r>
      <w:r w:rsidRPr="009028C3">
        <w:rPr>
          <w:rFonts w:ascii="KB금융 본문체 Light" w:eastAsia="KB금융 본문체 Light" w:hAnsi="KB금융 본문체 Light" w:hint="eastAsia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t>낙찰, 계약체결 및 계약이행 과정(</w:t>
      </w:r>
      <w:r w:rsidR="00FD22D3" w:rsidRPr="009028C3">
        <w:rPr>
          <w:rFonts w:ascii="KB금융 본문체 Light" w:eastAsia="KB금융 본문체 Light" w:hAnsi="KB금융 본문체 Light" w:hint="eastAsia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t>준공·</w:t>
      </w:r>
      <w:r w:rsidRPr="009028C3">
        <w:rPr>
          <w:rFonts w:ascii="KB금융 본문체 Light" w:eastAsia="KB금융 본문체 Light" w:hAnsi="KB금융 본문체 Light" w:hint="eastAsia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t>납품 이후를 포함한다)에서 은행의</w:t>
      </w:r>
      <w:r w:rsidR="005176E3" w:rsidRPr="009028C3">
        <w:rPr>
          <w:rFonts w:ascii="KB금융 본문체 Light" w:eastAsia="KB금융 본문체 Light" w:hAnsi="KB금융 본문체 Light" w:hint="eastAsia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본문체 Light" w:eastAsia="KB금융 본문체 Light" w:hAnsi="KB금융 본문체 Light" w:hint="eastAsia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t>계약관련 임직원에게 직</w:t>
      </w:r>
      <w:r w:rsidRPr="009028C3">
        <w:rPr>
          <w:rFonts w:ascii="KB금융 본문체 Light" w:eastAsia="KB금융 본문체 Light" w:hAnsi="KB금융 본문체 Light" w:hint="eastAsia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sym w:font="Wingdings" w:char="F09E"/>
      </w:r>
      <w:r w:rsidRPr="009028C3">
        <w:rPr>
          <w:rFonts w:ascii="KB금융 본문체 Light" w:eastAsia="KB금융 본문체 Light" w:hAnsi="KB금융 본문체 Light" w:hint="eastAsia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t>간접적으로 금품, 향응 등 접대나 부당한 이익을 주거나 받지 않겠습니다.</w:t>
      </w:r>
    </w:p>
    <w:p w14:paraId="576657E0" w14:textId="77777777" w:rsidR="00A9123A" w:rsidRPr="009028C3" w:rsidRDefault="00A9123A" w:rsidP="005176E3">
      <w:pPr>
        <w:spacing w:after="0" w:line="240" w:lineRule="auto"/>
        <w:ind w:rightChars="-19" w:right="-38"/>
        <w:jc w:val="left"/>
        <w:rPr>
          <w:rFonts w:ascii="KB금융 본문체 Light" w:eastAsia="KB금융 본문체 Light" w:hAnsi="KB금융 본문체 Light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</w:p>
    <w:p w14:paraId="788E1970" w14:textId="0C8AC945" w:rsidR="00A9123A" w:rsidRPr="009028C3" w:rsidRDefault="00A9123A" w:rsidP="005176E3">
      <w:pPr>
        <w:tabs>
          <w:tab w:val="left" w:pos="993"/>
        </w:tabs>
        <w:spacing w:after="0" w:line="240" w:lineRule="auto"/>
        <w:ind w:rightChars="-19" w:right="-38"/>
        <w:jc w:val="left"/>
        <w:rPr>
          <w:rFonts w:ascii="KB금융 본문체 Light" w:eastAsia="KB금융 본문체 Light" w:hAnsi="KB금융 본문체 Light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t>2. 입찰가격의 사전협의 또는 특정인의 낙찰을 위한 담합 등 공정한 경쟁을 방해하는</w:t>
      </w:r>
      <w:r w:rsidR="005176E3" w:rsidRPr="009028C3">
        <w:rPr>
          <w:rFonts w:ascii="KB금융 본문체 Light" w:eastAsia="KB금융 본문체 Light" w:hAnsi="KB금융 본문체 Light" w:hint="eastAsia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본문체 Light" w:eastAsia="KB금융 본문체 Light" w:hAnsi="KB금융 본문체 Light" w:hint="eastAsia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t>행위를 하지 않겠습니다.</w:t>
      </w:r>
    </w:p>
    <w:p w14:paraId="7E72DA71" w14:textId="77777777" w:rsidR="00A9123A" w:rsidRPr="009028C3" w:rsidRDefault="00A9123A" w:rsidP="005176E3">
      <w:pPr>
        <w:spacing w:after="0" w:line="240" w:lineRule="auto"/>
        <w:ind w:left="1" w:rightChars="-19" w:right="-38"/>
        <w:jc w:val="left"/>
        <w:rPr>
          <w:rFonts w:ascii="KB금융 본문체 Light" w:eastAsia="KB금융 본문체 Light" w:hAnsi="KB금융 본문체 Light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1C4DF1DE" w14:textId="7CD60220" w:rsidR="00A9123A" w:rsidRPr="009028C3" w:rsidRDefault="00A9123A" w:rsidP="005176E3">
      <w:pPr>
        <w:spacing w:after="0" w:line="240" w:lineRule="auto"/>
        <w:ind w:rightChars="-19" w:right="-38"/>
        <w:jc w:val="left"/>
        <w:rPr>
          <w:rFonts w:ascii="KB금융 본문체 Light" w:eastAsia="KB금융 본문체 Light" w:hAnsi="KB금융 본문체 Light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t>3. 공정한 업무수행을 방해하는 알선∙청탁을 통하여 입찰 또는 계약과 관련된 특정</w:t>
      </w:r>
      <w:r w:rsidR="005176E3" w:rsidRPr="009028C3">
        <w:rPr>
          <w:rFonts w:ascii="KB금융 본문체 Light" w:eastAsia="KB금융 본문체 Light" w:hAnsi="KB금융 본문체 Light" w:hint="eastAsia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본문체 Light" w:eastAsia="KB금융 본문체 Light" w:hAnsi="KB금융 본문체 Light" w:hint="eastAsia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t>정보의 제공을 요구하거나 받는 행위를 하지 않겠습니다.</w:t>
      </w:r>
    </w:p>
    <w:p w14:paraId="7544917C" w14:textId="77777777" w:rsidR="00A9123A" w:rsidRPr="009028C3" w:rsidRDefault="00A9123A" w:rsidP="005176E3">
      <w:pPr>
        <w:spacing w:after="0" w:line="240" w:lineRule="auto"/>
        <w:ind w:rightChars="-19" w:right="-38"/>
        <w:jc w:val="left"/>
        <w:rPr>
          <w:rFonts w:ascii="KB금융 본문체 Light" w:eastAsia="KB금융 본문체 Light" w:hAnsi="KB금융 본문체 Light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</w:p>
    <w:p w14:paraId="052BF309" w14:textId="4416F1D6" w:rsidR="00A9123A" w:rsidRPr="009028C3" w:rsidRDefault="00A9123A" w:rsidP="00212832">
      <w:pPr>
        <w:spacing w:after="0" w:line="240" w:lineRule="auto"/>
        <w:ind w:rightChars="-88" w:right="-176"/>
        <w:jc w:val="left"/>
        <w:rPr>
          <w:rFonts w:ascii="KB금융 본문체 Light" w:eastAsia="KB금융 본문체 Light" w:hAnsi="KB금융 본문체 Light"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 w:hint="eastAsia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t>4. 상기 청렴계약준수 사항을 위반한 경우 입찰제한,</w:t>
      </w:r>
      <w:r w:rsidRPr="009028C3">
        <w:rPr>
          <w:rFonts w:ascii="KB금융 본문체 Light" w:eastAsia="KB금융 본문체 Light" w:hAnsi="KB금융 본문체 Light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본문체 Light" w:eastAsia="KB금융 본문체 Light" w:hAnsi="KB금융 본문체 Light" w:hint="eastAsia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계약해지, 거래중단 등 </w:t>
      </w:r>
      <w:r w:rsidR="00D0659A" w:rsidRPr="009028C3">
        <w:rPr>
          <w:rFonts w:ascii="KB금융 본문체 Light" w:eastAsia="KB금융 본문체 Light" w:hAnsi="KB금융 본문체 Light" w:hint="eastAsia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제반 </w:t>
      </w:r>
      <w:r w:rsidRPr="009028C3">
        <w:rPr>
          <w:rFonts w:ascii="KB금융 본문체 Light" w:eastAsia="KB금융 본문체 Light" w:hAnsi="KB금융 본문체 Light" w:hint="eastAsia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t>이익을 감수하겠습니다</w:t>
      </w:r>
      <w:r w:rsidR="005176E3" w:rsidRPr="009028C3">
        <w:rPr>
          <w:rFonts w:ascii="KB금융 본문체 Light" w:eastAsia="KB금융 본문체 Light" w:hAnsi="KB금융 본문체 Light" w:hint="eastAsia"/>
          <w:b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5176E3" w:rsidRPr="009028C3">
        <w:rPr>
          <w:rFonts w:ascii="KB금융 본문체 Light" w:eastAsia="KB금융 본문체 Light" w:hAnsi="KB금융 본문체 Light" w:hint="eastAsia"/>
          <w:bCs/>
          <w:color w:val="000000"/>
          <w:spacing w:val="-6"/>
          <w:sz w:val="24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0217668E" w14:textId="382DEE02" w:rsidR="006C39F2" w:rsidRPr="009028C3" w:rsidRDefault="006C39F2" w:rsidP="003C4D5B">
      <w:pPr>
        <w:widowControl/>
        <w:wordWrap/>
        <w:autoSpaceDE/>
        <w:autoSpaceDN/>
        <w:ind w:leftChars="50" w:left="100" w:firstLineChars="100" w:firstLine="194"/>
        <w:rPr>
          <w:rFonts w:ascii="KB금융 본문체 Light" w:eastAsia="KB금융 본문체 Light" w:hAnsi="KB금융 본문체 Light"/>
          <w:sz w:val="22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55108E1A" w14:textId="77777777" w:rsidR="005176E3" w:rsidRPr="009028C3" w:rsidRDefault="005176E3" w:rsidP="003C4D5B">
      <w:pPr>
        <w:widowControl/>
        <w:wordWrap/>
        <w:autoSpaceDE/>
        <w:autoSpaceDN/>
        <w:ind w:leftChars="50" w:left="100" w:firstLineChars="100" w:firstLine="194"/>
        <w:rPr>
          <w:rFonts w:ascii="KB금융 본문체 Light" w:eastAsia="KB금융 본문체 Light" w:hAnsi="KB금융 본문체 Light"/>
          <w:sz w:val="22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044F8491" w14:textId="0EA8EFF1" w:rsidR="005176E3" w:rsidRPr="009028C3" w:rsidRDefault="00212832" w:rsidP="005176E3">
      <w:pPr>
        <w:wordWrap/>
        <w:adjustRightInd w:val="0"/>
        <w:snapToGrid w:val="0"/>
        <w:spacing w:after="0" w:line="240" w:lineRule="auto"/>
        <w:jc w:val="center"/>
        <w:rPr>
          <w:rFonts w:ascii="KB금융 본문체 Light" w:eastAsia="KB금융 본문체 Light" w:hAnsi="KB금융 본문체 Light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Light" w:eastAsia="KB금융 본문체 Light" w:hAnsi="KB금융 본문체 Light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202</w:t>
      </w:r>
      <w:r w:rsidR="001D685B" w:rsidRPr="009028C3">
        <w:rPr>
          <w:rFonts w:ascii="KB금융 본문체 Light" w:eastAsia="KB금융 본문체 Light" w:hAnsi="KB금융 본문체 Light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5176E3" w:rsidRPr="009028C3">
        <w:rPr>
          <w:rFonts w:ascii="KB금융 본문체 Light" w:eastAsia="KB금융 본문체 Light" w:hAnsi="KB금융 본문체 Light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 </w:t>
      </w:r>
      <w:proofErr w:type="gramStart"/>
      <w:r w:rsidR="005176E3" w:rsidRPr="009028C3">
        <w:rPr>
          <w:rFonts w:ascii="KB금융 본문체 Light" w:eastAsia="KB금융 본문체 Light" w:hAnsi="KB금융 본문체 Light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.</w:t>
      </w:r>
      <w:proofErr w:type="gramEnd"/>
      <w:r w:rsidR="005176E3" w:rsidRPr="009028C3">
        <w:rPr>
          <w:rFonts w:ascii="KB금융 본문체 Light" w:eastAsia="KB금융 본문체 Light" w:hAnsi="KB금융 본문체 Light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  .</w:t>
      </w:r>
    </w:p>
    <w:p w14:paraId="799D6FB6" w14:textId="77777777" w:rsidR="005176E3" w:rsidRPr="009028C3" w:rsidRDefault="005176E3" w:rsidP="005176E3">
      <w:pPr>
        <w:wordWrap/>
        <w:adjustRightInd w:val="0"/>
        <w:snapToGrid w:val="0"/>
        <w:spacing w:after="0" w:line="240" w:lineRule="auto"/>
        <w:jc w:val="center"/>
        <w:rPr>
          <w:rFonts w:ascii="KB금융 본문체 Light" w:eastAsia="KB금융 본문체 Light" w:hAnsi="KB금융 본문체 Light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27D38C6F" w14:textId="77777777" w:rsidR="005176E3" w:rsidRPr="009028C3" w:rsidRDefault="005176E3" w:rsidP="00345502">
      <w:pPr>
        <w:widowControl/>
        <w:wordWrap/>
        <w:autoSpaceDE/>
        <w:autoSpaceDN/>
        <w:spacing w:after="0"/>
        <w:ind w:firstLineChars="1008" w:firstLine="2056"/>
        <w:jc w:val="left"/>
        <w:rPr>
          <w:rFonts w:ascii="KB금융 제목체 Light" w:eastAsia="KB금융 제목체 Light" w:hAnsi="KB금융 제목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 w:rsidRPr="009028C3">
        <w:rPr>
          <w:rFonts w:ascii="KB금융 제목체 Light" w:eastAsia="KB금융 제목체 Light" w:hAnsi="KB금융 제목체 Light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업체명 </w:t>
      </w:r>
      <w:r w:rsidRPr="009028C3">
        <w:rPr>
          <w:rFonts w:ascii="KB금융 제목체 Light" w:eastAsia="KB금융 제목체 Light" w:hAnsi="KB금융 제목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:</w:t>
      </w:r>
      <w:proofErr w:type="gramEnd"/>
    </w:p>
    <w:p w14:paraId="79BF46C7" w14:textId="77777777" w:rsidR="005176E3" w:rsidRPr="009028C3" w:rsidRDefault="005176E3" w:rsidP="00345502">
      <w:pPr>
        <w:widowControl/>
        <w:wordWrap/>
        <w:autoSpaceDE/>
        <w:autoSpaceDN/>
        <w:spacing w:after="0"/>
        <w:ind w:firstLineChars="1008" w:firstLine="2056"/>
        <w:jc w:val="left"/>
        <w:rPr>
          <w:rFonts w:ascii="KB금융 제목체 Light" w:eastAsia="KB금융 제목체 Light" w:hAnsi="KB금융 제목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 w:rsidRPr="009028C3">
        <w:rPr>
          <w:rFonts w:ascii="KB금융 제목체 Light" w:eastAsia="KB금융 제목체 Light" w:hAnsi="KB금융 제목체 Light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대표자 </w:t>
      </w:r>
      <w:r w:rsidRPr="009028C3">
        <w:rPr>
          <w:rFonts w:ascii="KB금융 제목체 Light" w:eastAsia="KB금융 제목체 Light" w:hAnsi="KB금융 제목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:</w:t>
      </w:r>
      <w:proofErr w:type="gramEnd"/>
      <w:r w:rsidRPr="009028C3">
        <w:rPr>
          <w:rFonts w:ascii="KB금융 제목체 Light" w:eastAsia="KB금융 제목체 Light" w:hAnsi="KB금융 제목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(</w:t>
      </w:r>
      <w:r w:rsidRPr="009028C3">
        <w:rPr>
          <w:rFonts w:ascii="KB금융 제목체 Light" w:eastAsia="KB금융 제목체 Light" w:hAnsi="KB금융 제목체 Light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법인인감)</w:t>
      </w:r>
    </w:p>
    <w:p w14:paraId="54175297" w14:textId="50FFFE61" w:rsidR="005176E3" w:rsidRPr="009028C3" w:rsidRDefault="005176E3" w:rsidP="00345502">
      <w:pPr>
        <w:widowControl/>
        <w:wordWrap/>
        <w:autoSpaceDE/>
        <w:autoSpaceDN/>
        <w:spacing w:after="0"/>
        <w:ind w:firstLineChars="1008" w:firstLine="2056"/>
        <w:jc w:val="left"/>
        <w:rPr>
          <w:rFonts w:ascii="KB금융 제목체 Light" w:eastAsia="KB금융 제목체 Light" w:hAnsi="KB금융 제목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 w:rsidRPr="009028C3">
        <w:rPr>
          <w:rFonts w:ascii="KB금융 제목체 Light" w:eastAsia="KB금융 제목체 Light" w:hAnsi="KB금융 제목체 Light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주 </w:t>
      </w:r>
      <w:r w:rsidRPr="009028C3">
        <w:rPr>
          <w:rFonts w:ascii="KB금융 제목체 Light" w:eastAsia="KB금융 제목체 Light" w:hAnsi="KB금융 제목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제목체 Light" w:eastAsia="KB금융 제목체 Light" w:hAnsi="KB금융 제목체 Light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소</w:t>
      </w:r>
      <w:proofErr w:type="gramEnd"/>
      <w:r w:rsidRPr="009028C3">
        <w:rPr>
          <w:rFonts w:ascii="KB금융 제목체 Light" w:eastAsia="KB금융 제목체 Light" w:hAnsi="KB금융 제목체 Light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28C3">
        <w:rPr>
          <w:rFonts w:ascii="KB금융 제목체 Light" w:eastAsia="KB금융 제목체 Light" w:hAnsi="KB금융 제목체 Light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14:paraId="2957858C" w14:textId="120AA038" w:rsidR="005176E3" w:rsidRPr="009028C3" w:rsidRDefault="005176E3" w:rsidP="005176E3">
      <w:pPr>
        <w:widowControl/>
        <w:wordWrap/>
        <w:autoSpaceDE/>
        <w:autoSpaceDN/>
        <w:spacing w:after="0"/>
        <w:jc w:val="left"/>
        <w:rPr>
          <w:rFonts w:ascii="KB금융 제목체 Light" w:eastAsia="KB금융 제목체 Light" w:hAnsi="KB금융 제목체 Light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3CB1465B" w14:textId="36F6FAC0" w:rsidR="005176E3" w:rsidRPr="009028C3" w:rsidRDefault="005176E3" w:rsidP="005176E3">
      <w:pPr>
        <w:widowControl/>
        <w:wordWrap/>
        <w:autoSpaceDE/>
        <w:autoSpaceDN/>
        <w:spacing w:after="0"/>
        <w:jc w:val="left"/>
        <w:rPr>
          <w:rFonts w:ascii="KB금융 제목체 Light" w:eastAsia="KB금융 제목체 Light" w:hAnsi="KB금융 제목체 Light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3BFE65D3" w14:textId="77777777" w:rsidR="005176E3" w:rsidRPr="009028C3" w:rsidRDefault="005176E3" w:rsidP="005176E3">
      <w:pPr>
        <w:widowControl/>
        <w:wordWrap/>
        <w:autoSpaceDE/>
        <w:autoSpaceDN/>
        <w:spacing w:after="0"/>
        <w:jc w:val="left"/>
        <w:rPr>
          <w:rFonts w:ascii="KB금융 제목체 Light" w:eastAsia="KB금융 제목체 Light" w:hAnsi="KB금융 제목체 Light"/>
          <w:spacing w:val="-20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2C3CFAEB" w14:textId="027DFBD9" w:rsidR="002A702B" w:rsidRPr="009028C3" w:rsidRDefault="0043386E" w:rsidP="00BA049E">
      <w:pPr>
        <w:widowControl/>
        <w:wordWrap/>
        <w:autoSpaceDE/>
        <w:autoSpaceDN/>
        <w:jc w:val="left"/>
        <w:rPr>
          <w:rFonts w:ascii="KB금융 본문체 Bold" w:eastAsia="KB금융 본문체 Bold" w:hAnsi="KB금융 본문체 Bold"/>
          <w:sz w:val="32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9028C3">
        <w:rPr>
          <w:rFonts w:ascii="KB금융 본문체 Bold" w:eastAsia="KB금융 본문체 Bold" w:hAnsi="KB금융 본문체 Bold" w:hint="eastAsia"/>
          <w:sz w:val="32"/>
          <w:szCs w:val="28"/>
          <w14:textOutline w14:w="9525" w14:cap="rnd" w14:cmpd="sng" w14:algn="ctr">
            <w14:noFill/>
            <w14:prstDash w14:val="solid"/>
            <w14:bevel/>
          </w14:textOutline>
        </w:rPr>
        <w:t>주식회사 국민은행 귀중</w:t>
      </w:r>
    </w:p>
    <w:sectPr w:rsidR="002A702B" w:rsidRPr="009028C3" w:rsidSect="003A0EDF">
      <w:footerReference w:type="default" r:id="rId9"/>
      <w:pgSz w:w="11906" w:h="16838"/>
      <w:pgMar w:top="1440" w:right="1080" w:bottom="1440" w:left="1080" w:header="851" w:footer="0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AD78" w14:textId="77777777" w:rsidR="00451879" w:rsidRDefault="00451879" w:rsidP="0001240C">
      <w:pPr>
        <w:spacing w:after="0" w:line="240" w:lineRule="auto"/>
      </w:pPr>
      <w:r>
        <w:separator/>
      </w:r>
    </w:p>
  </w:endnote>
  <w:endnote w:type="continuationSeparator" w:id="0">
    <w:p w14:paraId="4E1B4476" w14:textId="77777777" w:rsidR="00451879" w:rsidRDefault="00451879" w:rsidP="0001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B금융 본문체 Light">
    <w:panose1 w:val="020B0303000000000000"/>
    <w:charset w:val="81"/>
    <w:family w:val="modern"/>
    <w:pitch w:val="variable"/>
    <w:sig w:usb0="800002A7" w:usb1="79D7FCFB" w:usb2="00000010" w:usb3="00000000" w:csb0="00080001" w:csb1="00000000"/>
  </w:font>
  <w:font w:name="KB금융 제목체 Bold">
    <w:panose1 w:val="020B0803000000000000"/>
    <w:charset w:val="81"/>
    <w:family w:val="modern"/>
    <w:pitch w:val="variable"/>
    <w:sig w:usb0="800002A7" w:usb1="79D7FCFB" w:usb2="00000010" w:usb3="00000000" w:csb0="00080001" w:csb1="00000000"/>
  </w:font>
  <w:font w:name="KB금융 제목체 Light">
    <w:panose1 w:val="020B0303000000000000"/>
    <w:charset w:val="81"/>
    <w:family w:val="modern"/>
    <w:pitch w:val="variable"/>
    <w:sig w:usb0="800002A7" w:usb1="79D7FCFB" w:usb2="00000010" w:usb3="00000000" w:csb0="00080001" w:csb1="00000000"/>
  </w:font>
  <w:font w:name="KB금융 본문체 Bold">
    <w:panose1 w:val="020B0803000000000000"/>
    <w:charset w:val="81"/>
    <w:family w:val="modern"/>
    <w:pitch w:val="variable"/>
    <w:sig w:usb0="800002A7" w:usb1="79D7FCFB" w:usb2="00000010" w:usb3="00000000" w:csb0="00080001" w:csb1="00000000"/>
  </w:font>
  <w:font w:name="KB금융 본문체 Medium">
    <w:panose1 w:val="020B0603000000000000"/>
    <w:charset w:val="81"/>
    <w:family w:val="modern"/>
    <w:pitch w:val="variable"/>
    <w:sig w:usb0="800002A7" w:usb1="7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929309"/>
      <w:docPartObj>
        <w:docPartGallery w:val="Page Numbers (Bottom of Page)"/>
        <w:docPartUnique/>
      </w:docPartObj>
    </w:sdtPr>
    <w:sdtEndPr>
      <w:rPr>
        <w:rFonts w:ascii="KB금융 본문체 Light" w:eastAsia="KB금융 본문체 Light" w:hAnsi="KB금융 본문체 Light"/>
      </w:rPr>
    </w:sdtEndPr>
    <w:sdtContent>
      <w:p w14:paraId="2F702D64" w14:textId="04376410" w:rsidR="00451879" w:rsidRPr="004408ED" w:rsidRDefault="00451879">
        <w:pPr>
          <w:pStyle w:val="a7"/>
          <w:jc w:val="center"/>
          <w:rPr>
            <w:rFonts w:ascii="KB금융 본문체 Light" w:eastAsia="KB금융 본문체 Light" w:hAnsi="KB금융 본문체 Light"/>
          </w:rPr>
        </w:pPr>
        <w:r w:rsidRPr="004408ED">
          <w:rPr>
            <w:rFonts w:ascii="KB금융 본문체 Light" w:eastAsia="KB금융 본문체 Light" w:hAnsi="KB금융 본문체 Light"/>
          </w:rPr>
          <w:fldChar w:fldCharType="begin"/>
        </w:r>
        <w:r w:rsidRPr="004408ED">
          <w:rPr>
            <w:rFonts w:ascii="KB금융 본문체 Light" w:eastAsia="KB금융 본문체 Light" w:hAnsi="KB금융 본문체 Light"/>
          </w:rPr>
          <w:instrText>PAGE   \* MERGEFORMAT</w:instrText>
        </w:r>
        <w:r w:rsidRPr="004408ED">
          <w:rPr>
            <w:rFonts w:ascii="KB금융 본문체 Light" w:eastAsia="KB금융 본문체 Light" w:hAnsi="KB금융 본문체 Light"/>
          </w:rPr>
          <w:fldChar w:fldCharType="separate"/>
        </w:r>
        <w:r w:rsidR="005A3C57" w:rsidRPr="005A3C57">
          <w:rPr>
            <w:rFonts w:ascii="KB금융 본문체 Light" w:eastAsia="KB금융 본문체 Light" w:hAnsi="KB금융 본문체 Light"/>
            <w:noProof/>
            <w:lang w:val="ko-KR"/>
          </w:rPr>
          <w:t>20</w:t>
        </w:r>
        <w:r w:rsidRPr="004408ED">
          <w:rPr>
            <w:rFonts w:ascii="KB금융 본문체 Light" w:eastAsia="KB금융 본문체 Light" w:hAnsi="KB금융 본문체 Light"/>
          </w:rPr>
          <w:fldChar w:fldCharType="end"/>
        </w:r>
      </w:p>
    </w:sdtContent>
  </w:sdt>
  <w:p w14:paraId="7D8A226D" w14:textId="77777777" w:rsidR="00451879" w:rsidRPr="008F4950" w:rsidRDefault="00451879" w:rsidP="008F4950">
    <w:pPr>
      <w:ind w:right="260"/>
      <w:rPr>
        <w:color w:val="0F243E" w:themeColor="text2" w:themeShade="80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D6B26" w14:textId="77777777" w:rsidR="00451879" w:rsidRDefault="00451879" w:rsidP="0001240C">
      <w:pPr>
        <w:spacing w:after="0" w:line="240" w:lineRule="auto"/>
      </w:pPr>
      <w:r>
        <w:separator/>
      </w:r>
    </w:p>
  </w:footnote>
  <w:footnote w:type="continuationSeparator" w:id="0">
    <w:p w14:paraId="226B14DC" w14:textId="77777777" w:rsidR="00451879" w:rsidRDefault="00451879" w:rsidP="00012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97C"/>
    <w:multiLevelType w:val="hybridMultilevel"/>
    <w:tmpl w:val="097C302C"/>
    <w:lvl w:ilvl="0" w:tplc="FBD48DE4">
      <w:start w:val="1"/>
      <w:numFmt w:val="ganada"/>
      <w:lvlText w:val="%1."/>
      <w:lvlJc w:val="left"/>
      <w:pPr>
        <w:ind w:left="1275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</w:lvl>
    <w:lvl w:ilvl="3" w:tplc="0409000F" w:tentative="1">
      <w:start w:val="1"/>
      <w:numFmt w:val="decimal"/>
      <w:lvlText w:val="%4."/>
      <w:lvlJc w:val="left"/>
      <w:pPr>
        <w:ind w:left="2500" w:hanging="400"/>
      </w:p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</w:lvl>
    <w:lvl w:ilvl="6" w:tplc="0409000F" w:tentative="1">
      <w:start w:val="1"/>
      <w:numFmt w:val="decimal"/>
      <w:lvlText w:val="%7."/>
      <w:lvlJc w:val="left"/>
      <w:pPr>
        <w:ind w:left="3700" w:hanging="400"/>
      </w:p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</w:lvl>
  </w:abstractNum>
  <w:abstractNum w:abstractNumId="1" w15:restartNumberingAfterBreak="0">
    <w:nsid w:val="059C664E"/>
    <w:multiLevelType w:val="hybridMultilevel"/>
    <w:tmpl w:val="EF4AA118"/>
    <w:lvl w:ilvl="0" w:tplc="91DC4D3E">
      <w:start w:val="1"/>
      <w:numFmt w:val="ganada"/>
      <w:lvlText w:val="%1."/>
      <w:lvlJc w:val="left"/>
      <w:pPr>
        <w:ind w:left="1211" w:hanging="360"/>
      </w:pPr>
      <w:rPr>
        <w:rFonts w:ascii="나눔고딕" w:eastAsia="나눔고딕" w:hAnsi="나눔고딕" w:cstheme="minorBidi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2" w15:restartNumberingAfterBreak="0">
    <w:nsid w:val="07B61293"/>
    <w:multiLevelType w:val="hybridMultilevel"/>
    <w:tmpl w:val="14F6A3EC"/>
    <w:lvl w:ilvl="0" w:tplc="E926E0F8">
      <w:start w:val="1"/>
      <w:numFmt w:val="decimal"/>
      <w:lvlText w:val="%1."/>
      <w:lvlJc w:val="left"/>
      <w:pPr>
        <w:ind w:left="5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3" w15:restartNumberingAfterBreak="0">
    <w:nsid w:val="081D6CBC"/>
    <w:multiLevelType w:val="hybridMultilevel"/>
    <w:tmpl w:val="541C3994"/>
    <w:lvl w:ilvl="0" w:tplc="FEA6AFC2">
      <w:start w:val="6"/>
      <w:numFmt w:val="ganada"/>
      <w:lvlText w:val="%1."/>
      <w:lvlJc w:val="left"/>
      <w:pPr>
        <w:ind w:left="1211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4" w15:restartNumberingAfterBreak="0">
    <w:nsid w:val="18ED7504"/>
    <w:multiLevelType w:val="hybridMultilevel"/>
    <w:tmpl w:val="51F0F340"/>
    <w:lvl w:ilvl="0" w:tplc="74346234">
      <w:start w:val="1"/>
      <w:numFmt w:val="decimal"/>
      <w:lvlText w:val="%1."/>
      <w:lvlJc w:val="left"/>
      <w:pPr>
        <w:ind w:left="1069" w:hanging="360"/>
      </w:pPr>
      <w:rPr>
        <w:rFonts w:ascii="나눔고딕" w:eastAsia="나눔고딕" w:hAnsi="나눔고딕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95213A9"/>
    <w:multiLevelType w:val="hybridMultilevel"/>
    <w:tmpl w:val="534C130C"/>
    <w:lvl w:ilvl="0" w:tplc="C712B11E">
      <w:start w:val="4"/>
      <w:numFmt w:val="bullet"/>
      <w:lvlText w:val="-"/>
      <w:lvlJc w:val="left"/>
      <w:pPr>
        <w:ind w:left="121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00"/>
      </w:pPr>
      <w:rPr>
        <w:rFonts w:ascii="Wingdings" w:hAnsi="Wingdings" w:hint="default"/>
      </w:rPr>
    </w:lvl>
  </w:abstractNum>
  <w:abstractNum w:abstractNumId="6" w15:restartNumberingAfterBreak="0">
    <w:nsid w:val="1CAB0A91"/>
    <w:multiLevelType w:val="hybridMultilevel"/>
    <w:tmpl w:val="9A147D84"/>
    <w:lvl w:ilvl="0" w:tplc="3D9E46C6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3774957"/>
    <w:multiLevelType w:val="hybridMultilevel"/>
    <w:tmpl w:val="945ACA2C"/>
    <w:lvl w:ilvl="0" w:tplc="014C332C">
      <w:start w:val="1"/>
      <w:numFmt w:val="ganada"/>
      <w:lvlText w:val="%1."/>
      <w:lvlJc w:val="left"/>
      <w:pPr>
        <w:ind w:left="775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48C50C8"/>
    <w:multiLevelType w:val="hybridMultilevel"/>
    <w:tmpl w:val="6EBE0F8A"/>
    <w:lvl w:ilvl="0" w:tplc="15E65EF6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4F459D4"/>
    <w:multiLevelType w:val="hybridMultilevel"/>
    <w:tmpl w:val="C2D62728"/>
    <w:lvl w:ilvl="0" w:tplc="C49E7884">
      <w:start w:val="3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69" w:hanging="400"/>
      </w:pPr>
    </w:lvl>
    <w:lvl w:ilvl="2" w:tplc="0409001B" w:tentative="1">
      <w:start w:val="1"/>
      <w:numFmt w:val="lowerRoman"/>
      <w:lvlText w:val="%3."/>
      <w:lvlJc w:val="right"/>
      <w:pPr>
        <w:ind w:left="2269" w:hanging="400"/>
      </w:pPr>
    </w:lvl>
    <w:lvl w:ilvl="3" w:tplc="0409000F" w:tentative="1">
      <w:start w:val="1"/>
      <w:numFmt w:val="decimal"/>
      <w:lvlText w:val="%4."/>
      <w:lvlJc w:val="left"/>
      <w:pPr>
        <w:ind w:left="2669" w:hanging="400"/>
      </w:pPr>
    </w:lvl>
    <w:lvl w:ilvl="4" w:tplc="04090019" w:tentative="1">
      <w:start w:val="1"/>
      <w:numFmt w:val="upperLetter"/>
      <w:lvlText w:val="%5."/>
      <w:lvlJc w:val="left"/>
      <w:pPr>
        <w:ind w:left="3069" w:hanging="400"/>
      </w:pPr>
    </w:lvl>
    <w:lvl w:ilvl="5" w:tplc="0409001B" w:tentative="1">
      <w:start w:val="1"/>
      <w:numFmt w:val="lowerRoman"/>
      <w:lvlText w:val="%6."/>
      <w:lvlJc w:val="right"/>
      <w:pPr>
        <w:ind w:left="3469" w:hanging="400"/>
      </w:pPr>
    </w:lvl>
    <w:lvl w:ilvl="6" w:tplc="0409000F" w:tentative="1">
      <w:start w:val="1"/>
      <w:numFmt w:val="decimal"/>
      <w:lvlText w:val="%7."/>
      <w:lvlJc w:val="left"/>
      <w:pPr>
        <w:ind w:left="3869" w:hanging="400"/>
      </w:pPr>
    </w:lvl>
    <w:lvl w:ilvl="7" w:tplc="04090019" w:tentative="1">
      <w:start w:val="1"/>
      <w:numFmt w:val="upperLetter"/>
      <w:lvlText w:val="%8."/>
      <w:lvlJc w:val="left"/>
      <w:pPr>
        <w:ind w:left="4269" w:hanging="400"/>
      </w:pPr>
    </w:lvl>
    <w:lvl w:ilvl="8" w:tplc="0409001B" w:tentative="1">
      <w:start w:val="1"/>
      <w:numFmt w:val="lowerRoman"/>
      <w:lvlText w:val="%9."/>
      <w:lvlJc w:val="right"/>
      <w:pPr>
        <w:ind w:left="4669" w:hanging="400"/>
      </w:pPr>
    </w:lvl>
  </w:abstractNum>
  <w:abstractNum w:abstractNumId="10" w15:restartNumberingAfterBreak="0">
    <w:nsid w:val="266B1419"/>
    <w:multiLevelType w:val="hybridMultilevel"/>
    <w:tmpl w:val="1D6C00A2"/>
    <w:lvl w:ilvl="0" w:tplc="DCE4A70C">
      <w:start w:val="1"/>
      <w:numFmt w:val="ganada"/>
      <w:lvlText w:val="%1."/>
      <w:lvlJc w:val="left"/>
      <w:pPr>
        <w:ind w:left="12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</w:lvl>
    <w:lvl w:ilvl="3" w:tplc="0409000F" w:tentative="1">
      <w:start w:val="1"/>
      <w:numFmt w:val="decimal"/>
      <w:lvlText w:val="%4."/>
      <w:lvlJc w:val="left"/>
      <w:pPr>
        <w:ind w:left="2500" w:hanging="400"/>
      </w:p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</w:lvl>
    <w:lvl w:ilvl="6" w:tplc="0409000F" w:tentative="1">
      <w:start w:val="1"/>
      <w:numFmt w:val="decimal"/>
      <w:lvlText w:val="%7."/>
      <w:lvlJc w:val="left"/>
      <w:pPr>
        <w:ind w:left="3700" w:hanging="400"/>
      </w:p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</w:lvl>
  </w:abstractNum>
  <w:abstractNum w:abstractNumId="11" w15:restartNumberingAfterBreak="0">
    <w:nsid w:val="29235F3E"/>
    <w:multiLevelType w:val="hybridMultilevel"/>
    <w:tmpl w:val="3B08242A"/>
    <w:lvl w:ilvl="0" w:tplc="04EE5AA0">
      <w:start w:val="1"/>
      <w:numFmt w:val="ganada"/>
      <w:lvlText w:val="%1."/>
      <w:lvlJc w:val="left"/>
      <w:pPr>
        <w:ind w:left="1209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49" w:hanging="400"/>
      </w:pPr>
    </w:lvl>
    <w:lvl w:ilvl="2" w:tplc="0409001B" w:tentative="1">
      <w:start w:val="1"/>
      <w:numFmt w:val="lowerRoman"/>
      <w:lvlText w:val="%3."/>
      <w:lvlJc w:val="right"/>
      <w:pPr>
        <w:ind w:left="2049" w:hanging="400"/>
      </w:pPr>
    </w:lvl>
    <w:lvl w:ilvl="3" w:tplc="0409000F" w:tentative="1">
      <w:start w:val="1"/>
      <w:numFmt w:val="decimal"/>
      <w:lvlText w:val="%4."/>
      <w:lvlJc w:val="left"/>
      <w:pPr>
        <w:ind w:left="2449" w:hanging="400"/>
      </w:pPr>
    </w:lvl>
    <w:lvl w:ilvl="4" w:tplc="04090019" w:tentative="1">
      <w:start w:val="1"/>
      <w:numFmt w:val="upperLetter"/>
      <w:lvlText w:val="%5."/>
      <w:lvlJc w:val="left"/>
      <w:pPr>
        <w:ind w:left="2849" w:hanging="400"/>
      </w:pPr>
    </w:lvl>
    <w:lvl w:ilvl="5" w:tplc="0409001B" w:tentative="1">
      <w:start w:val="1"/>
      <w:numFmt w:val="lowerRoman"/>
      <w:lvlText w:val="%6."/>
      <w:lvlJc w:val="right"/>
      <w:pPr>
        <w:ind w:left="3249" w:hanging="400"/>
      </w:pPr>
    </w:lvl>
    <w:lvl w:ilvl="6" w:tplc="0409000F" w:tentative="1">
      <w:start w:val="1"/>
      <w:numFmt w:val="decimal"/>
      <w:lvlText w:val="%7."/>
      <w:lvlJc w:val="left"/>
      <w:pPr>
        <w:ind w:left="3649" w:hanging="400"/>
      </w:pPr>
    </w:lvl>
    <w:lvl w:ilvl="7" w:tplc="04090019" w:tentative="1">
      <w:start w:val="1"/>
      <w:numFmt w:val="upperLetter"/>
      <w:lvlText w:val="%8."/>
      <w:lvlJc w:val="left"/>
      <w:pPr>
        <w:ind w:left="4049" w:hanging="400"/>
      </w:pPr>
    </w:lvl>
    <w:lvl w:ilvl="8" w:tplc="0409001B" w:tentative="1">
      <w:start w:val="1"/>
      <w:numFmt w:val="lowerRoman"/>
      <w:lvlText w:val="%9."/>
      <w:lvlJc w:val="right"/>
      <w:pPr>
        <w:ind w:left="4449" w:hanging="400"/>
      </w:pPr>
    </w:lvl>
  </w:abstractNum>
  <w:abstractNum w:abstractNumId="12" w15:restartNumberingAfterBreak="0">
    <w:nsid w:val="30B25141"/>
    <w:multiLevelType w:val="hybridMultilevel"/>
    <w:tmpl w:val="43A23412"/>
    <w:lvl w:ilvl="0" w:tplc="6A244638">
      <w:start w:val="3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69" w:hanging="400"/>
      </w:pPr>
    </w:lvl>
    <w:lvl w:ilvl="2" w:tplc="0409001B" w:tentative="1">
      <w:start w:val="1"/>
      <w:numFmt w:val="lowerRoman"/>
      <w:lvlText w:val="%3."/>
      <w:lvlJc w:val="right"/>
      <w:pPr>
        <w:ind w:left="2269" w:hanging="400"/>
      </w:pPr>
    </w:lvl>
    <w:lvl w:ilvl="3" w:tplc="0409000F" w:tentative="1">
      <w:start w:val="1"/>
      <w:numFmt w:val="decimal"/>
      <w:lvlText w:val="%4."/>
      <w:lvlJc w:val="left"/>
      <w:pPr>
        <w:ind w:left="2669" w:hanging="400"/>
      </w:pPr>
    </w:lvl>
    <w:lvl w:ilvl="4" w:tplc="04090019" w:tentative="1">
      <w:start w:val="1"/>
      <w:numFmt w:val="upperLetter"/>
      <w:lvlText w:val="%5."/>
      <w:lvlJc w:val="left"/>
      <w:pPr>
        <w:ind w:left="3069" w:hanging="400"/>
      </w:pPr>
    </w:lvl>
    <w:lvl w:ilvl="5" w:tplc="0409001B" w:tentative="1">
      <w:start w:val="1"/>
      <w:numFmt w:val="lowerRoman"/>
      <w:lvlText w:val="%6."/>
      <w:lvlJc w:val="right"/>
      <w:pPr>
        <w:ind w:left="3469" w:hanging="400"/>
      </w:pPr>
    </w:lvl>
    <w:lvl w:ilvl="6" w:tplc="0409000F" w:tentative="1">
      <w:start w:val="1"/>
      <w:numFmt w:val="decimal"/>
      <w:lvlText w:val="%7."/>
      <w:lvlJc w:val="left"/>
      <w:pPr>
        <w:ind w:left="3869" w:hanging="400"/>
      </w:pPr>
    </w:lvl>
    <w:lvl w:ilvl="7" w:tplc="04090019" w:tentative="1">
      <w:start w:val="1"/>
      <w:numFmt w:val="upperLetter"/>
      <w:lvlText w:val="%8."/>
      <w:lvlJc w:val="left"/>
      <w:pPr>
        <w:ind w:left="4269" w:hanging="400"/>
      </w:pPr>
    </w:lvl>
    <w:lvl w:ilvl="8" w:tplc="0409001B" w:tentative="1">
      <w:start w:val="1"/>
      <w:numFmt w:val="lowerRoman"/>
      <w:lvlText w:val="%9."/>
      <w:lvlJc w:val="right"/>
      <w:pPr>
        <w:ind w:left="4669" w:hanging="400"/>
      </w:pPr>
    </w:lvl>
  </w:abstractNum>
  <w:abstractNum w:abstractNumId="13" w15:restartNumberingAfterBreak="0">
    <w:nsid w:val="368C5DAD"/>
    <w:multiLevelType w:val="hybridMultilevel"/>
    <w:tmpl w:val="61A095EE"/>
    <w:lvl w:ilvl="0" w:tplc="D7C66634">
      <w:start w:val="1"/>
      <w:numFmt w:val="ganada"/>
      <w:lvlText w:val="%1."/>
      <w:lvlJc w:val="left"/>
      <w:pPr>
        <w:ind w:left="1211" w:hanging="360"/>
      </w:pPr>
      <w:rPr>
        <w:rFonts w:cs="굴림" w:hint="eastAsia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14" w15:restartNumberingAfterBreak="0">
    <w:nsid w:val="3AF17054"/>
    <w:multiLevelType w:val="hybridMultilevel"/>
    <w:tmpl w:val="3B08242A"/>
    <w:lvl w:ilvl="0" w:tplc="04EE5AA0">
      <w:start w:val="1"/>
      <w:numFmt w:val="ganada"/>
      <w:lvlText w:val="%1."/>
      <w:lvlJc w:val="left"/>
      <w:pPr>
        <w:ind w:left="1209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49" w:hanging="400"/>
      </w:pPr>
    </w:lvl>
    <w:lvl w:ilvl="2" w:tplc="0409001B" w:tentative="1">
      <w:start w:val="1"/>
      <w:numFmt w:val="lowerRoman"/>
      <w:lvlText w:val="%3."/>
      <w:lvlJc w:val="right"/>
      <w:pPr>
        <w:ind w:left="2049" w:hanging="400"/>
      </w:pPr>
    </w:lvl>
    <w:lvl w:ilvl="3" w:tplc="0409000F" w:tentative="1">
      <w:start w:val="1"/>
      <w:numFmt w:val="decimal"/>
      <w:lvlText w:val="%4."/>
      <w:lvlJc w:val="left"/>
      <w:pPr>
        <w:ind w:left="2449" w:hanging="400"/>
      </w:pPr>
    </w:lvl>
    <w:lvl w:ilvl="4" w:tplc="04090019" w:tentative="1">
      <w:start w:val="1"/>
      <w:numFmt w:val="upperLetter"/>
      <w:lvlText w:val="%5."/>
      <w:lvlJc w:val="left"/>
      <w:pPr>
        <w:ind w:left="2849" w:hanging="400"/>
      </w:pPr>
    </w:lvl>
    <w:lvl w:ilvl="5" w:tplc="0409001B" w:tentative="1">
      <w:start w:val="1"/>
      <w:numFmt w:val="lowerRoman"/>
      <w:lvlText w:val="%6."/>
      <w:lvlJc w:val="right"/>
      <w:pPr>
        <w:ind w:left="3249" w:hanging="400"/>
      </w:pPr>
    </w:lvl>
    <w:lvl w:ilvl="6" w:tplc="0409000F" w:tentative="1">
      <w:start w:val="1"/>
      <w:numFmt w:val="decimal"/>
      <w:lvlText w:val="%7."/>
      <w:lvlJc w:val="left"/>
      <w:pPr>
        <w:ind w:left="3649" w:hanging="400"/>
      </w:pPr>
    </w:lvl>
    <w:lvl w:ilvl="7" w:tplc="04090019" w:tentative="1">
      <w:start w:val="1"/>
      <w:numFmt w:val="upperLetter"/>
      <w:lvlText w:val="%8."/>
      <w:lvlJc w:val="left"/>
      <w:pPr>
        <w:ind w:left="4049" w:hanging="400"/>
      </w:pPr>
    </w:lvl>
    <w:lvl w:ilvl="8" w:tplc="0409001B" w:tentative="1">
      <w:start w:val="1"/>
      <w:numFmt w:val="lowerRoman"/>
      <w:lvlText w:val="%9."/>
      <w:lvlJc w:val="right"/>
      <w:pPr>
        <w:ind w:left="4449" w:hanging="400"/>
      </w:pPr>
    </w:lvl>
  </w:abstractNum>
  <w:abstractNum w:abstractNumId="15" w15:restartNumberingAfterBreak="0">
    <w:nsid w:val="3B1D0CD8"/>
    <w:multiLevelType w:val="hybridMultilevel"/>
    <w:tmpl w:val="596AC63E"/>
    <w:lvl w:ilvl="0" w:tplc="E9AE762E">
      <w:start w:val="1"/>
      <w:numFmt w:val="ganada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91" w:hanging="400"/>
      </w:pPr>
    </w:lvl>
    <w:lvl w:ilvl="2" w:tplc="0409001B" w:tentative="1">
      <w:start w:val="1"/>
      <w:numFmt w:val="lowerRoman"/>
      <w:lvlText w:val="%3."/>
      <w:lvlJc w:val="right"/>
      <w:pPr>
        <w:ind w:left="2191" w:hanging="400"/>
      </w:pPr>
    </w:lvl>
    <w:lvl w:ilvl="3" w:tplc="0409000F" w:tentative="1">
      <w:start w:val="1"/>
      <w:numFmt w:val="decimal"/>
      <w:lvlText w:val="%4."/>
      <w:lvlJc w:val="left"/>
      <w:pPr>
        <w:ind w:left="2591" w:hanging="400"/>
      </w:pPr>
    </w:lvl>
    <w:lvl w:ilvl="4" w:tplc="04090019" w:tentative="1">
      <w:start w:val="1"/>
      <w:numFmt w:val="upperLetter"/>
      <w:lvlText w:val="%5."/>
      <w:lvlJc w:val="left"/>
      <w:pPr>
        <w:ind w:left="2991" w:hanging="400"/>
      </w:pPr>
    </w:lvl>
    <w:lvl w:ilvl="5" w:tplc="0409001B" w:tentative="1">
      <w:start w:val="1"/>
      <w:numFmt w:val="lowerRoman"/>
      <w:lvlText w:val="%6."/>
      <w:lvlJc w:val="right"/>
      <w:pPr>
        <w:ind w:left="3391" w:hanging="400"/>
      </w:pPr>
    </w:lvl>
    <w:lvl w:ilvl="6" w:tplc="0409000F" w:tentative="1">
      <w:start w:val="1"/>
      <w:numFmt w:val="decimal"/>
      <w:lvlText w:val="%7."/>
      <w:lvlJc w:val="left"/>
      <w:pPr>
        <w:ind w:left="3791" w:hanging="400"/>
      </w:pPr>
    </w:lvl>
    <w:lvl w:ilvl="7" w:tplc="04090019" w:tentative="1">
      <w:start w:val="1"/>
      <w:numFmt w:val="upperLetter"/>
      <w:lvlText w:val="%8."/>
      <w:lvlJc w:val="left"/>
      <w:pPr>
        <w:ind w:left="4191" w:hanging="400"/>
      </w:pPr>
    </w:lvl>
    <w:lvl w:ilvl="8" w:tplc="0409001B" w:tentative="1">
      <w:start w:val="1"/>
      <w:numFmt w:val="lowerRoman"/>
      <w:lvlText w:val="%9."/>
      <w:lvlJc w:val="right"/>
      <w:pPr>
        <w:ind w:left="4591" w:hanging="400"/>
      </w:pPr>
    </w:lvl>
  </w:abstractNum>
  <w:abstractNum w:abstractNumId="16" w15:restartNumberingAfterBreak="0">
    <w:nsid w:val="3C467FAF"/>
    <w:multiLevelType w:val="hybridMultilevel"/>
    <w:tmpl w:val="D21AAF68"/>
    <w:lvl w:ilvl="0" w:tplc="2B84CCC8">
      <w:start w:val="1"/>
      <w:numFmt w:val="ganada"/>
      <w:lvlText w:val="%1."/>
      <w:lvlJc w:val="left"/>
      <w:pPr>
        <w:ind w:left="775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CC34040"/>
    <w:multiLevelType w:val="hybridMultilevel"/>
    <w:tmpl w:val="87F8AEF4"/>
    <w:lvl w:ilvl="0" w:tplc="E30A71EA">
      <w:start w:val="3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69" w:hanging="400"/>
      </w:pPr>
    </w:lvl>
    <w:lvl w:ilvl="2" w:tplc="0409001B" w:tentative="1">
      <w:start w:val="1"/>
      <w:numFmt w:val="lowerRoman"/>
      <w:lvlText w:val="%3."/>
      <w:lvlJc w:val="right"/>
      <w:pPr>
        <w:ind w:left="2269" w:hanging="400"/>
      </w:pPr>
    </w:lvl>
    <w:lvl w:ilvl="3" w:tplc="0409000F" w:tentative="1">
      <w:start w:val="1"/>
      <w:numFmt w:val="decimal"/>
      <w:lvlText w:val="%4."/>
      <w:lvlJc w:val="left"/>
      <w:pPr>
        <w:ind w:left="2669" w:hanging="400"/>
      </w:pPr>
    </w:lvl>
    <w:lvl w:ilvl="4" w:tplc="04090019" w:tentative="1">
      <w:start w:val="1"/>
      <w:numFmt w:val="upperLetter"/>
      <w:lvlText w:val="%5."/>
      <w:lvlJc w:val="left"/>
      <w:pPr>
        <w:ind w:left="3069" w:hanging="400"/>
      </w:pPr>
    </w:lvl>
    <w:lvl w:ilvl="5" w:tplc="0409001B" w:tentative="1">
      <w:start w:val="1"/>
      <w:numFmt w:val="lowerRoman"/>
      <w:lvlText w:val="%6."/>
      <w:lvlJc w:val="right"/>
      <w:pPr>
        <w:ind w:left="3469" w:hanging="400"/>
      </w:pPr>
    </w:lvl>
    <w:lvl w:ilvl="6" w:tplc="0409000F" w:tentative="1">
      <w:start w:val="1"/>
      <w:numFmt w:val="decimal"/>
      <w:lvlText w:val="%7."/>
      <w:lvlJc w:val="left"/>
      <w:pPr>
        <w:ind w:left="3869" w:hanging="400"/>
      </w:pPr>
    </w:lvl>
    <w:lvl w:ilvl="7" w:tplc="04090019" w:tentative="1">
      <w:start w:val="1"/>
      <w:numFmt w:val="upperLetter"/>
      <w:lvlText w:val="%8."/>
      <w:lvlJc w:val="left"/>
      <w:pPr>
        <w:ind w:left="4269" w:hanging="400"/>
      </w:pPr>
    </w:lvl>
    <w:lvl w:ilvl="8" w:tplc="0409001B" w:tentative="1">
      <w:start w:val="1"/>
      <w:numFmt w:val="lowerRoman"/>
      <w:lvlText w:val="%9."/>
      <w:lvlJc w:val="right"/>
      <w:pPr>
        <w:ind w:left="4669" w:hanging="400"/>
      </w:pPr>
    </w:lvl>
  </w:abstractNum>
  <w:abstractNum w:abstractNumId="18" w15:restartNumberingAfterBreak="0">
    <w:nsid w:val="3CC76677"/>
    <w:multiLevelType w:val="hybridMultilevel"/>
    <w:tmpl w:val="6FF23A42"/>
    <w:lvl w:ilvl="0" w:tplc="7F7AE604">
      <w:start w:val="1"/>
      <w:numFmt w:val="decimal"/>
      <w:lvlText w:val="%1."/>
      <w:lvlJc w:val="left"/>
      <w:pPr>
        <w:ind w:left="718" w:hanging="360"/>
      </w:pPr>
      <w:rPr>
        <w:rFonts w:ascii="나눔고딕" w:eastAsia="나눔고딕" w:hAnsi="나눔고딕" w:cstheme="minorBidi"/>
      </w:rPr>
    </w:lvl>
    <w:lvl w:ilvl="1" w:tplc="04090019" w:tentative="1">
      <w:start w:val="1"/>
      <w:numFmt w:val="upperLetter"/>
      <w:lvlText w:val="%2."/>
      <w:lvlJc w:val="left"/>
      <w:pPr>
        <w:ind w:left="1158" w:hanging="400"/>
      </w:pPr>
    </w:lvl>
    <w:lvl w:ilvl="2" w:tplc="0409001B" w:tentative="1">
      <w:start w:val="1"/>
      <w:numFmt w:val="lowerRoman"/>
      <w:lvlText w:val="%3."/>
      <w:lvlJc w:val="right"/>
      <w:pPr>
        <w:ind w:left="1558" w:hanging="400"/>
      </w:pPr>
    </w:lvl>
    <w:lvl w:ilvl="3" w:tplc="0409000F" w:tentative="1">
      <w:start w:val="1"/>
      <w:numFmt w:val="decimal"/>
      <w:lvlText w:val="%4."/>
      <w:lvlJc w:val="left"/>
      <w:pPr>
        <w:ind w:left="1958" w:hanging="400"/>
      </w:pPr>
    </w:lvl>
    <w:lvl w:ilvl="4" w:tplc="04090019" w:tentative="1">
      <w:start w:val="1"/>
      <w:numFmt w:val="upperLetter"/>
      <w:lvlText w:val="%5."/>
      <w:lvlJc w:val="left"/>
      <w:pPr>
        <w:ind w:left="2358" w:hanging="400"/>
      </w:pPr>
    </w:lvl>
    <w:lvl w:ilvl="5" w:tplc="0409001B" w:tentative="1">
      <w:start w:val="1"/>
      <w:numFmt w:val="lowerRoman"/>
      <w:lvlText w:val="%6."/>
      <w:lvlJc w:val="right"/>
      <w:pPr>
        <w:ind w:left="2758" w:hanging="400"/>
      </w:pPr>
    </w:lvl>
    <w:lvl w:ilvl="6" w:tplc="0409000F" w:tentative="1">
      <w:start w:val="1"/>
      <w:numFmt w:val="decimal"/>
      <w:lvlText w:val="%7."/>
      <w:lvlJc w:val="left"/>
      <w:pPr>
        <w:ind w:left="3158" w:hanging="400"/>
      </w:pPr>
    </w:lvl>
    <w:lvl w:ilvl="7" w:tplc="04090019" w:tentative="1">
      <w:start w:val="1"/>
      <w:numFmt w:val="upperLetter"/>
      <w:lvlText w:val="%8."/>
      <w:lvlJc w:val="left"/>
      <w:pPr>
        <w:ind w:left="3558" w:hanging="400"/>
      </w:pPr>
    </w:lvl>
    <w:lvl w:ilvl="8" w:tplc="0409001B" w:tentative="1">
      <w:start w:val="1"/>
      <w:numFmt w:val="lowerRoman"/>
      <w:lvlText w:val="%9."/>
      <w:lvlJc w:val="right"/>
      <w:pPr>
        <w:ind w:left="3958" w:hanging="400"/>
      </w:pPr>
    </w:lvl>
  </w:abstractNum>
  <w:abstractNum w:abstractNumId="19" w15:restartNumberingAfterBreak="0">
    <w:nsid w:val="408C7BBC"/>
    <w:multiLevelType w:val="hybridMultilevel"/>
    <w:tmpl w:val="FDB6E79C"/>
    <w:lvl w:ilvl="0" w:tplc="84BC915C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0F248EA"/>
    <w:multiLevelType w:val="hybridMultilevel"/>
    <w:tmpl w:val="3A2ABBE0"/>
    <w:lvl w:ilvl="0" w:tplc="CF12810C">
      <w:start w:val="1"/>
      <w:numFmt w:val="ganada"/>
      <w:lvlText w:val="%1."/>
      <w:lvlJc w:val="left"/>
      <w:pPr>
        <w:ind w:left="1078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3" w:hanging="400"/>
      </w:pPr>
    </w:lvl>
    <w:lvl w:ilvl="2" w:tplc="0409001B" w:tentative="1">
      <w:start w:val="1"/>
      <w:numFmt w:val="lowerRoman"/>
      <w:lvlText w:val="%3."/>
      <w:lvlJc w:val="right"/>
      <w:pPr>
        <w:ind w:left="1903" w:hanging="400"/>
      </w:pPr>
    </w:lvl>
    <w:lvl w:ilvl="3" w:tplc="0409000F" w:tentative="1">
      <w:start w:val="1"/>
      <w:numFmt w:val="decimal"/>
      <w:lvlText w:val="%4."/>
      <w:lvlJc w:val="left"/>
      <w:pPr>
        <w:ind w:left="2303" w:hanging="400"/>
      </w:pPr>
    </w:lvl>
    <w:lvl w:ilvl="4" w:tplc="04090019" w:tentative="1">
      <w:start w:val="1"/>
      <w:numFmt w:val="upperLetter"/>
      <w:lvlText w:val="%5."/>
      <w:lvlJc w:val="left"/>
      <w:pPr>
        <w:ind w:left="2703" w:hanging="400"/>
      </w:pPr>
    </w:lvl>
    <w:lvl w:ilvl="5" w:tplc="0409001B" w:tentative="1">
      <w:start w:val="1"/>
      <w:numFmt w:val="lowerRoman"/>
      <w:lvlText w:val="%6."/>
      <w:lvlJc w:val="right"/>
      <w:pPr>
        <w:ind w:left="3103" w:hanging="400"/>
      </w:pPr>
    </w:lvl>
    <w:lvl w:ilvl="6" w:tplc="0409000F" w:tentative="1">
      <w:start w:val="1"/>
      <w:numFmt w:val="decimal"/>
      <w:lvlText w:val="%7."/>
      <w:lvlJc w:val="left"/>
      <w:pPr>
        <w:ind w:left="3503" w:hanging="400"/>
      </w:pPr>
    </w:lvl>
    <w:lvl w:ilvl="7" w:tplc="04090019" w:tentative="1">
      <w:start w:val="1"/>
      <w:numFmt w:val="upperLetter"/>
      <w:lvlText w:val="%8."/>
      <w:lvlJc w:val="left"/>
      <w:pPr>
        <w:ind w:left="3903" w:hanging="400"/>
      </w:pPr>
    </w:lvl>
    <w:lvl w:ilvl="8" w:tplc="0409001B" w:tentative="1">
      <w:start w:val="1"/>
      <w:numFmt w:val="lowerRoman"/>
      <w:lvlText w:val="%9."/>
      <w:lvlJc w:val="right"/>
      <w:pPr>
        <w:ind w:left="4303" w:hanging="400"/>
      </w:pPr>
    </w:lvl>
  </w:abstractNum>
  <w:abstractNum w:abstractNumId="21" w15:restartNumberingAfterBreak="0">
    <w:nsid w:val="41424740"/>
    <w:multiLevelType w:val="hybridMultilevel"/>
    <w:tmpl w:val="2F50887C"/>
    <w:lvl w:ilvl="0" w:tplc="687CD192">
      <w:start w:val="1"/>
      <w:numFmt w:val="ganada"/>
      <w:lvlText w:val="%1."/>
      <w:lvlJc w:val="left"/>
      <w:pPr>
        <w:ind w:left="1211" w:hanging="360"/>
      </w:pPr>
      <w:rPr>
        <w:rFonts w:ascii="나눔고딕" w:eastAsia="나눔고딕" w:hAnsi="나눔고딕" w:cstheme="minorBidi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22" w15:restartNumberingAfterBreak="0">
    <w:nsid w:val="425D39F8"/>
    <w:multiLevelType w:val="hybridMultilevel"/>
    <w:tmpl w:val="1136AA0C"/>
    <w:lvl w:ilvl="0" w:tplc="EFF41BC0">
      <w:start w:val="1"/>
      <w:numFmt w:val="ganada"/>
      <w:lvlText w:val="%1."/>
      <w:lvlJc w:val="left"/>
      <w:pPr>
        <w:ind w:left="1571" w:hanging="360"/>
      </w:pPr>
      <w:rPr>
        <w:rFonts w:cs="굴림"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2011" w:hanging="400"/>
      </w:pPr>
    </w:lvl>
    <w:lvl w:ilvl="2" w:tplc="0409001B" w:tentative="1">
      <w:start w:val="1"/>
      <w:numFmt w:val="lowerRoman"/>
      <w:lvlText w:val="%3."/>
      <w:lvlJc w:val="right"/>
      <w:pPr>
        <w:ind w:left="2411" w:hanging="400"/>
      </w:pPr>
    </w:lvl>
    <w:lvl w:ilvl="3" w:tplc="0409000F" w:tentative="1">
      <w:start w:val="1"/>
      <w:numFmt w:val="decimal"/>
      <w:lvlText w:val="%4."/>
      <w:lvlJc w:val="left"/>
      <w:pPr>
        <w:ind w:left="2811" w:hanging="400"/>
      </w:pPr>
    </w:lvl>
    <w:lvl w:ilvl="4" w:tplc="04090019" w:tentative="1">
      <w:start w:val="1"/>
      <w:numFmt w:val="upperLetter"/>
      <w:lvlText w:val="%5."/>
      <w:lvlJc w:val="left"/>
      <w:pPr>
        <w:ind w:left="3211" w:hanging="400"/>
      </w:pPr>
    </w:lvl>
    <w:lvl w:ilvl="5" w:tplc="0409001B" w:tentative="1">
      <w:start w:val="1"/>
      <w:numFmt w:val="lowerRoman"/>
      <w:lvlText w:val="%6."/>
      <w:lvlJc w:val="right"/>
      <w:pPr>
        <w:ind w:left="3611" w:hanging="400"/>
      </w:pPr>
    </w:lvl>
    <w:lvl w:ilvl="6" w:tplc="0409000F" w:tentative="1">
      <w:start w:val="1"/>
      <w:numFmt w:val="decimal"/>
      <w:lvlText w:val="%7."/>
      <w:lvlJc w:val="left"/>
      <w:pPr>
        <w:ind w:left="4011" w:hanging="400"/>
      </w:pPr>
    </w:lvl>
    <w:lvl w:ilvl="7" w:tplc="04090019" w:tentative="1">
      <w:start w:val="1"/>
      <w:numFmt w:val="upperLetter"/>
      <w:lvlText w:val="%8."/>
      <w:lvlJc w:val="left"/>
      <w:pPr>
        <w:ind w:left="4411" w:hanging="400"/>
      </w:pPr>
    </w:lvl>
    <w:lvl w:ilvl="8" w:tplc="0409001B" w:tentative="1">
      <w:start w:val="1"/>
      <w:numFmt w:val="lowerRoman"/>
      <w:lvlText w:val="%9."/>
      <w:lvlJc w:val="right"/>
      <w:pPr>
        <w:ind w:left="4811" w:hanging="400"/>
      </w:pPr>
    </w:lvl>
  </w:abstractNum>
  <w:abstractNum w:abstractNumId="23" w15:restartNumberingAfterBreak="0">
    <w:nsid w:val="43316784"/>
    <w:multiLevelType w:val="hybridMultilevel"/>
    <w:tmpl w:val="F724C52A"/>
    <w:lvl w:ilvl="0" w:tplc="0512F028">
      <w:start w:val="1"/>
      <w:numFmt w:val="ganada"/>
      <w:lvlText w:val="%1."/>
      <w:lvlJc w:val="left"/>
      <w:pPr>
        <w:ind w:left="760" w:hanging="360"/>
      </w:pPr>
      <w:rPr>
        <w:rFonts w:cs="굴림" w:hint="eastAsia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36408D4"/>
    <w:multiLevelType w:val="hybridMultilevel"/>
    <w:tmpl w:val="0C5EEF7A"/>
    <w:lvl w:ilvl="0" w:tplc="E806CDA6">
      <w:start w:val="1"/>
      <w:numFmt w:val="ganada"/>
      <w:lvlText w:val="%1."/>
      <w:lvlJc w:val="left"/>
      <w:pPr>
        <w:ind w:left="643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83" w:hanging="400"/>
      </w:p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abstractNum w:abstractNumId="25" w15:restartNumberingAfterBreak="0">
    <w:nsid w:val="47D92226"/>
    <w:multiLevelType w:val="hybridMultilevel"/>
    <w:tmpl w:val="63926816"/>
    <w:lvl w:ilvl="0" w:tplc="9E7A20F2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9201218"/>
    <w:multiLevelType w:val="hybridMultilevel"/>
    <w:tmpl w:val="B614CB66"/>
    <w:lvl w:ilvl="0" w:tplc="67ACAC7C">
      <w:start w:val="1"/>
      <w:numFmt w:val="ganada"/>
      <w:lvlText w:val="%1."/>
      <w:lvlJc w:val="left"/>
      <w:pPr>
        <w:ind w:left="1273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98" w:hanging="400"/>
      </w:pPr>
    </w:lvl>
    <w:lvl w:ilvl="2" w:tplc="0409001B" w:tentative="1">
      <w:start w:val="1"/>
      <w:numFmt w:val="lowerRoman"/>
      <w:lvlText w:val="%3."/>
      <w:lvlJc w:val="right"/>
      <w:pPr>
        <w:ind w:left="2098" w:hanging="400"/>
      </w:pPr>
    </w:lvl>
    <w:lvl w:ilvl="3" w:tplc="0409000F" w:tentative="1">
      <w:start w:val="1"/>
      <w:numFmt w:val="decimal"/>
      <w:lvlText w:val="%4."/>
      <w:lvlJc w:val="left"/>
      <w:pPr>
        <w:ind w:left="2498" w:hanging="400"/>
      </w:pPr>
    </w:lvl>
    <w:lvl w:ilvl="4" w:tplc="04090019" w:tentative="1">
      <w:start w:val="1"/>
      <w:numFmt w:val="upperLetter"/>
      <w:lvlText w:val="%5."/>
      <w:lvlJc w:val="left"/>
      <w:pPr>
        <w:ind w:left="2898" w:hanging="400"/>
      </w:pPr>
    </w:lvl>
    <w:lvl w:ilvl="5" w:tplc="0409001B" w:tentative="1">
      <w:start w:val="1"/>
      <w:numFmt w:val="lowerRoman"/>
      <w:lvlText w:val="%6."/>
      <w:lvlJc w:val="right"/>
      <w:pPr>
        <w:ind w:left="3298" w:hanging="400"/>
      </w:pPr>
    </w:lvl>
    <w:lvl w:ilvl="6" w:tplc="0409000F" w:tentative="1">
      <w:start w:val="1"/>
      <w:numFmt w:val="decimal"/>
      <w:lvlText w:val="%7."/>
      <w:lvlJc w:val="left"/>
      <w:pPr>
        <w:ind w:left="3698" w:hanging="400"/>
      </w:pPr>
    </w:lvl>
    <w:lvl w:ilvl="7" w:tplc="04090019" w:tentative="1">
      <w:start w:val="1"/>
      <w:numFmt w:val="upperLetter"/>
      <w:lvlText w:val="%8."/>
      <w:lvlJc w:val="left"/>
      <w:pPr>
        <w:ind w:left="4098" w:hanging="400"/>
      </w:pPr>
    </w:lvl>
    <w:lvl w:ilvl="8" w:tplc="0409001B" w:tentative="1">
      <w:start w:val="1"/>
      <w:numFmt w:val="lowerRoman"/>
      <w:lvlText w:val="%9."/>
      <w:lvlJc w:val="right"/>
      <w:pPr>
        <w:ind w:left="4498" w:hanging="400"/>
      </w:pPr>
    </w:lvl>
  </w:abstractNum>
  <w:abstractNum w:abstractNumId="27" w15:restartNumberingAfterBreak="0">
    <w:nsid w:val="49F33436"/>
    <w:multiLevelType w:val="hybridMultilevel"/>
    <w:tmpl w:val="D76E4672"/>
    <w:lvl w:ilvl="0" w:tplc="B1F8107C">
      <w:start w:val="8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4C8853E1"/>
    <w:multiLevelType w:val="hybridMultilevel"/>
    <w:tmpl w:val="847E652C"/>
    <w:lvl w:ilvl="0" w:tplc="CE60E34C">
      <w:start w:val="3"/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4D0F70F1"/>
    <w:multiLevelType w:val="hybridMultilevel"/>
    <w:tmpl w:val="88FA5BF8"/>
    <w:lvl w:ilvl="0" w:tplc="9DA89B68">
      <w:start w:val="1"/>
      <w:numFmt w:val="decimal"/>
      <w:lvlText w:val="%1."/>
      <w:lvlJc w:val="left"/>
      <w:pPr>
        <w:ind w:left="718" w:hanging="360"/>
      </w:pPr>
      <w:rPr>
        <w:rFonts w:ascii="나눔고딕" w:eastAsia="나눔고딕" w:hAnsi="나눔고딕" w:cstheme="minorBidi"/>
      </w:rPr>
    </w:lvl>
    <w:lvl w:ilvl="1" w:tplc="04090019" w:tentative="1">
      <w:start w:val="1"/>
      <w:numFmt w:val="upperLetter"/>
      <w:lvlText w:val="%2."/>
      <w:lvlJc w:val="left"/>
      <w:pPr>
        <w:ind w:left="1158" w:hanging="400"/>
      </w:pPr>
    </w:lvl>
    <w:lvl w:ilvl="2" w:tplc="0409001B" w:tentative="1">
      <w:start w:val="1"/>
      <w:numFmt w:val="lowerRoman"/>
      <w:lvlText w:val="%3."/>
      <w:lvlJc w:val="right"/>
      <w:pPr>
        <w:ind w:left="1558" w:hanging="400"/>
      </w:pPr>
    </w:lvl>
    <w:lvl w:ilvl="3" w:tplc="0409000F" w:tentative="1">
      <w:start w:val="1"/>
      <w:numFmt w:val="decimal"/>
      <w:lvlText w:val="%4."/>
      <w:lvlJc w:val="left"/>
      <w:pPr>
        <w:ind w:left="1958" w:hanging="400"/>
      </w:pPr>
    </w:lvl>
    <w:lvl w:ilvl="4" w:tplc="04090019" w:tentative="1">
      <w:start w:val="1"/>
      <w:numFmt w:val="upperLetter"/>
      <w:lvlText w:val="%5."/>
      <w:lvlJc w:val="left"/>
      <w:pPr>
        <w:ind w:left="2358" w:hanging="400"/>
      </w:pPr>
    </w:lvl>
    <w:lvl w:ilvl="5" w:tplc="0409001B" w:tentative="1">
      <w:start w:val="1"/>
      <w:numFmt w:val="lowerRoman"/>
      <w:lvlText w:val="%6."/>
      <w:lvlJc w:val="right"/>
      <w:pPr>
        <w:ind w:left="2758" w:hanging="400"/>
      </w:pPr>
    </w:lvl>
    <w:lvl w:ilvl="6" w:tplc="0409000F" w:tentative="1">
      <w:start w:val="1"/>
      <w:numFmt w:val="decimal"/>
      <w:lvlText w:val="%7."/>
      <w:lvlJc w:val="left"/>
      <w:pPr>
        <w:ind w:left="3158" w:hanging="400"/>
      </w:pPr>
    </w:lvl>
    <w:lvl w:ilvl="7" w:tplc="04090019" w:tentative="1">
      <w:start w:val="1"/>
      <w:numFmt w:val="upperLetter"/>
      <w:lvlText w:val="%8."/>
      <w:lvlJc w:val="left"/>
      <w:pPr>
        <w:ind w:left="3558" w:hanging="400"/>
      </w:pPr>
    </w:lvl>
    <w:lvl w:ilvl="8" w:tplc="0409001B" w:tentative="1">
      <w:start w:val="1"/>
      <w:numFmt w:val="lowerRoman"/>
      <w:lvlText w:val="%9."/>
      <w:lvlJc w:val="right"/>
      <w:pPr>
        <w:ind w:left="3958" w:hanging="400"/>
      </w:pPr>
    </w:lvl>
  </w:abstractNum>
  <w:abstractNum w:abstractNumId="30" w15:restartNumberingAfterBreak="0">
    <w:nsid w:val="50A91C58"/>
    <w:multiLevelType w:val="hybridMultilevel"/>
    <w:tmpl w:val="35149E0A"/>
    <w:lvl w:ilvl="0" w:tplc="E73A1C98">
      <w:start w:val="1"/>
      <w:numFmt w:val="ganada"/>
      <w:lvlText w:val="%1."/>
      <w:lvlJc w:val="left"/>
      <w:pPr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50DA7338"/>
    <w:multiLevelType w:val="hybridMultilevel"/>
    <w:tmpl w:val="FE769778"/>
    <w:lvl w:ilvl="0" w:tplc="70FCD85A">
      <w:start w:val="1"/>
      <w:numFmt w:val="decimal"/>
      <w:lvlText w:val="%1."/>
      <w:lvlJc w:val="left"/>
      <w:pPr>
        <w:ind w:left="1069" w:hanging="360"/>
      </w:pPr>
      <w:rPr>
        <w:rFonts w:ascii="나눔고딕" w:eastAsia="나눔고딕" w:hAnsi="나눔고딕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51A14375"/>
    <w:multiLevelType w:val="hybridMultilevel"/>
    <w:tmpl w:val="8E68D096"/>
    <w:lvl w:ilvl="0" w:tplc="8E3AC4AC">
      <w:start w:val="1"/>
      <w:numFmt w:val="ganada"/>
      <w:lvlText w:val="%1."/>
      <w:lvlJc w:val="left"/>
      <w:pPr>
        <w:ind w:left="1225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0" w:hanging="400"/>
      </w:pPr>
    </w:lvl>
    <w:lvl w:ilvl="2" w:tplc="0409001B" w:tentative="1">
      <w:start w:val="1"/>
      <w:numFmt w:val="lowerRoman"/>
      <w:lvlText w:val="%3."/>
      <w:lvlJc w:val="right"/>
      <w:pPr>
        <w:ind w:left="2050" w:hanging="400"/>
      </w:pPr>
    </w:lvl>
    <w:lvl w:ilvl="3" w:tplc="0409000F" w:tentative="1">
      <w:start w:val="1"/>
      <w:numFmt w:val="decimal"/>
      <w:lvlText w:val="%4."/>
      <w:lvlJc w:val="left"/>
      <w:pPr>
        <w:ind w:left="2450" w:hanging="400"/>
      </w:pPr>
    </w:lvl>
    <w:lvl w:ilvl="4" w:tplc="04090019" w:tentative="1">
      <w:start w:val="1"/>
      <w:numFmt w:val="upperLetter"/>
      <w:lvlText w:val="%5."/>
      <w:lvlJc w:val="left"/>
      <w:pPr>
        <w:ind w:left="2850" w:hanging="400"/>
      </w:pPr>
    </w:lvl>
    <w:lvl w:ilvl="5" w:tplc="0409001B" w:tentative="1">
      <w:start w:val="1"/>
      <w:numFmt w:val="lowerRoman"/>
      <w:lvlText w:val="%6."/>
      <w:lvlJc w:val="right"/>
      <w:pPr>
        <w:ind w:left="3250" w:hanging="400"/>
      </w:pPr>
    </w:lvl>
    <w:lvl w:ilvl="6" w:tplc="0409000F" w:tentative="1">
      <w:start w:val="1"/>
      <w:numFmt w:val="decimal"/>
      <w:lvlText w:val="%7."/>
      <w:lvlJc w:val="left"/>
      <w:pPr>
        <w:ind w:left="3650" w:hanging="400"/>
      </w:pPr>
    </w:lvl>
    <w:lvl w:ilvl="7" w:tplc="04090019" w:tentative="1">
      <w:start w:val="1"/>
      <w:numFmt w:val="upperLetter"/>
      <w:lvlText w:val="%8."/>
      <w:lvlJc w:val="left"/>
      <w:pPr>
        <w:ind w:left="4050" w:hanging="400"/>
      </w:pPr>
    </w:lvl>
    <w:lvl w:ilvl="8" w:tplc="0409001B" w:tentative="1">
      <w:start w:val="1"/>
      <w:numFmt w:val="lowerRoman"/>
      <w:lvlText w:val="%9."/>
      <w:lvlJc w:val="right"/>
      <w:pPr>
        <w:ind w:left="4450" w:hanging="400"/>
      </w:pPr>
    </w:lvl>
  </w:abstractNum>
  <w:abstractNum w:abstractNumId="33" w15:restartNumberingAfterBreak="0">
    <w:nsid w:val="533E2F79"/>
    <w:multiLevelType w:val="hybridMultilevel"/>
    <w:tmpl w:val="88E0900C"/>
    <w:lvl w:ilvl="0" w:tplc="BE7E9E4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555C77CD"/>
    <w:multiLevelType w:val="hybridMultilevel"/>
    <w:tmpl w:val="FC1A38A2"/>
    <w:lvl w:ilvl="0" w:tplc="78C0F462">
      <w:start w:val="4"/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55DE6CD4"/>
    <w:multiLevelType w:val="hybridMultilevel"/>
    <w:tmpl w:val="0AFCD97A"/>
    <w:lvl w:ilvl="0" w:tplc="B09CD5EA">
      <w:start w:val="1"/>
      <w:numFmt w:val="ganada"/>
      <w:lvlText w:val="%1."/>
      <w:lvlJc w:val="left"/>
      <w:pPr>
        <w:ind w:left="1063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503" w:hanging="400"/>
      </w:pPr>
    </w:lvl>
    <w:lvl w:ilvl="2" w:tplc="0409001B" w:tentative="1">
      <w:start w:val="1"/>
      <w:numFmt w:val="lowerRoman"/>
      <w:lvlText w:val="%3."/>
      <w:lvlJc w:val="right"/>
      <w:pPr>
        <w:ind w:left="1903" w:hanging="400"/>
      </w:pPr>
    </w:lvl>
    <w:lvl w:ilvl="3" w:tplc="0409000F" w:tentative="1">
      <w:start w:val="1"/>
      <w:numFmt w:val="decimal"/>
      <w:lvlText w:val="%4."/>
      <w:lvlJc w:val="left"/>
      <w:pPr>
        <w:ind w:left="2303" w:hanging="400"/>
      </w:pPr>
    </w:lvl>
    <w:lvl w:ilvl="4" w:tplc="04090019" w:tentative="1">
      <w:start w:val="1"/>
      <w:numFmt w:val="upperLetter"/>
      <w:lvlText w:val="%5."/>
      <w:lvlJc w:val="left"/>
      <w:pPr>
        <w:ind w:left="2703" w:hanging="400"/>
      </w:pPr>
    </w:lvl>
    <w:lvl w:ilvl="5" w:tplc="0409001B" w:tentative="1">
      <w:start w:val="1"/>
      <w:numFmt w:val="lowerRoman"/>
      <w:lvlText w:val="%6."/>
      <w:lvlJc w:val="right"/>
      <w:pPr>
        <w:ind w:left="3103" w:hanging="400"/>
      </w:pPr>
    </w:lvl>
    <w:lvl w:ilvl="6" w:tplc="0409000F" w:tentative="1">
      <w:start w:val="1"/>
      <w:numFmt w:val="decimal"/>
      <w:lvlText w:val="%7."/>
      <w:lvlJc w:val="left"/>
      <w:pPr>
        <w:ind w:left="3503" w:hanging="400"/>
      </w:pPr>
    </w:lvl>
    <w:lvl w:ilvl="7" w:tplc="04090019" w:tentative="1">
      <w:start w:val="1"/>
      <w:numFmt w:val="upperLetter"/>
      <w:lvlText w:val="%8."/>
      <w:lvlJc w:val="left"/>
      <w:pPr>
        <w:ind w:left="3903" w:hanging="400"/>
      </w:pPr>
    </w:lvl>
    <w:lvl w:ilvl="8" w:tplc="0409001B" w:tentative="1">
      <w:start w:val="1"/>
      <w:numFmt w:val="lowerRoman"/>
      <w:lvlText w:val="%9."/>
      <w:lvlJc w:val="right"/>
      <w:pPr>
        <w:ind w:left="4303" w:hanging="400"/>
      </w:pPr>
    </w:lvl>
  </w:abstractNum>
  <w:abstractNum w:abstractNumId="36" w15:restartNumberingAfterBreak="0">
    <w:nsid w:val="5C155FC8"/>
    <w:multiLevelType w:val="hybridMultilevel"/>
    <w:tmpl w:val="1088B1D8"/>
    <w:lvl w:ilvl="0" w:tplc="2F346BE8">
      <w:start w:val="3"/>
      <w:numFmt w:val="ganada"/>
      <w:lvlText w:val="%1."/>
      <w:lvlJc w:val="left"/>
      <w:pPr>
        <w:ind w:left="1211" w:hanging="36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37" w15:restartNumberingAfterBreak="0">
    <w:nsid w:val="5C310ADA"/>
    <w:multiLevelType w:val="hybridMultilevel"/>
    <w:tmpl w:val="04C434B4"/>
    <w:lvl w:ilvl="0" w:tplc="33FCA622">
      <w:start w:val="3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631C7BEB"/>
    <w:multiLevelType w:val="hybridMultilevel"/>
    <w:tmpl w:val="92C89440"/>
    <w:lvl w:ilvl="0" w:tplc="E98082F6">
      <w:start w:val="2"/>
      <w:numFmt w:val="ganada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39" w15:restartNumberingAfterBreak="0">
    <w:nsid w:val="66912646"/>
    <w:multiLevelType w:val="hybridMultilevel"/>
    <w:tmpl w:val="196EFEE2"/>
    <w:lvl w:ilvl="0" w:tplc="3678F3A8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683742A2"/>
    <w:multiLevelType w:val="hybridMultilevel"/>
    <w:tmpl w:val="5540DF84"/>
    <w:lvl w:ilvl="0" w:tplc="E8EEA632">
      <w:start w:val="1"/>
      <w:numFmt w:val="ganada"/>
      <w:lvlText w:val="%1."/>
      <w:lvlJc w:val="left"/>
      <w:pPr>
        <w:ind w:left="1353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93" w:hanging="400"/>
      </w:pPr>
    </w:lvl>
    <w:lvl w:ilvl="2" w:tplc="0409001B" w:tentative="1">
      <w:start w:val="1"/>
      <w:numFmt w:val="lowerRoman"/>
      <w:lvlText w:val="%3."/>
      <w:lvlJc w:val="right"/>
      <w:pPr>
        <w:ind w:left="2193" w:hanging="400"/>
      </w:pPr>
    </w:lvl>
    <w:lvl w:ilvl="3" w:tplc="0409000F" w:tentative="1">
      <w:start w:val="1"/>
      <w:numFmt w:val="decimal"/>
      <w:lvlText w:val="%4."/>
      <w:lvlJc w:val="left"/>
      <w:pPr>
        <w:ind w:left="2593" w:hanging="400"/>
      </w:pPr>
    </w:lvl>
    <w:lvl w:ilvl="4" w:tplc="04090019" w:tentative="1">
      <w:start w:val="1"/>
      <w:numFmt w:val="upperLetter"/>
      <w:lvlText w:val="%5."/>
      <w:lvlJc w:val="left"/>
      <w:pPr>
        <w:ind w:left="2993" w:hanging="400"/>
      </w:pPr>
    </w:lvl>
    <w:lvl w:ilvl="5" w:tplc="0409001B" w:tentative="1">
      <w:start w:val="1"/>
      <w:numFmt w:val="lowerRoman"/>
      <w:lvlText w:val="%6."/>
      <w:lvlJc w:val="right"/>
      <w:pPr>
        <w:ind w:left="3393" w:hanging="400"/>
      </w:pPr>
    </w:lvl>
    <w:lvl w:ilvl="6" w:tplc="0409000F" w:tentative="1">
      <w:start w:val="1"/>
      <w:numFmt w:val="decimal"/>
      <w:lvlText w:val="%7."/>
      <w:lvlJc w:val="left"/>
      <w:pPr>
        <w:ind w:left="3793" w:hanging="400"/>
      </w:pPr>
    </w:lvl>
    <w:lvl w:ilvl="7" w:tplc="04090019" w:tentative="1">
      <w:start w:val="1"/>
      <w:numFmt w:val="upperLetter"/>
      <w:lvlText w:val="%8."/>
      <w:lvlJc w:val="left"/>
      <w:pPr>
        <w:ind w:left="4193" w:hanging="400"/>
      </w:pPr>
    </w:lvl>
    <w:lvl w:ilvl="8" w:tplc="0409001B" w:tentative="1">
      <w:start w:val="1"/>
      <w:numFmt w:val="lowerRoman"/>
      <w:lvlText w:val="%9."/>
      <w:lvlJc w:val="right"/>
      <w:pPr>
        <w:ind w:left="4593" w:hanging="400"/>
      </w:pPr>
    </w:lvl>
  </w:abstractNum>
  <w:abstractNum w:abstractNumId="41" w15:restartNumberingAfterBreak="0">
    <w:nsid w:val="69982B7C"/>
    <w:multiLevelType w:val="hybridMultilevel"/>
    <w:tmpl w:val="67B05FBE"/>
    <w:lvl w:ilvl="0" w:tplc="1FCEAD5E">
      <w:start w:val="3"/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6A645C26"/>
    <w:multiLevelType w:val="hybridMultilevel"/>
    <w:tmpl w:val="649AE4B4"/>
    <w:lvl w:ilvl="0" w:tplc="171254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6CE97AB1"/>
    <w:multiLevelType w:val="hybridMultilevel"/>
    <w:tmpl w:val="9CE46176"/>
    <w:lvl w:ilvl="0" w:tplc="E64C6E94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44" w15:restartNumberingAfterBreak="0">
    <w:nsid w:val="6F137616"/>
    <w:multiLevelType w:val="hybridMultilevel"/>
    <w:tmpl w:val="0E205006"/>
    <w:lvl w:ilvl="0" w:tplc="EEEA3964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70762F63"/>
    <w:multiLevelType w:val="hybridMultilevel"/>
    <w:tmpl w:val="7918FDDC"/>
    <w:lvl w:ilvl="0" w:tplc="676ADCB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6" w:hanging="400"/>
      </w:pPr>
    </w:lvl>
    <w:lvl w:ilvl="2" w:tplc="0409001B" w:tentative="1">
      <w:start w:val="1"/>
      <w:numFmt w:val="lowerRoman"/>
      <w:lvlText w:val="%3."/>
      <w:lvlJc w:val="right"/>
      <w:pPr>
        <w:ind w:left="1416" w:hanging="400"/>
      </w:pPr>
    </w:lvl>
    <w:lvl w:ilvl="3" w:tplc="0409000F" w:tentative="1">
      <w:start w:val="1"/>
      <w:numFmt w:val="decimal"/>
      <w:lvlText w:val="%4."/>
      <w:lvlJc w:val="left"/>
      <w:pPr>
        <w:ind w:left="1816" w:hanging="400"/>
      </w:pPr>
    </w:lvl>
    <w:lvl w:ilvl="4" w:tplc="04090019" w:tentative="1">
      <w:start w:val="1"/>
      <w:numFmt w:val="upperLetter"/>
      <w:lvlText w:val="%5."/>
      <w:lvlJc w:val="left"/>
      <w:pPr>
        <w:ind w:left="2216" w:hanging="400"/>
      </w:pPr>
    </w:lvl>
    <w:lvl w:ilvl="5" w:tplc="0409001B" w:tentative="1">
      <w:start w:val="1"/>
      <w:numFmt w:val="lowerRoman"/>
      <w:lvlText w:val="%6."/>
      <w:lvlJc w:val="right"/>
      <w:pPr>
        <w:ind w:left="2616" w:hanging="400"/>
      </w:pPr>
    </w:lvl>
    <w:lvl w:ilvl="6" w:tplc="0409000F" w:tentative="1">
      <w:start w:val="1"/>
      <w:numFmt w:val="decimal"/>
      <w:lvlText w:val="%7."/>
      <w:lvlJc w:val="left"/>
      <w:pPr>
        <w:ind w:left="3016" w:hanging="400"/>
      </w:pPr>
    </w:lvl>
    <w:lvl w:ilvl="7" w:tplc="04090019" w:tentative="1">
      <w:start w:val="1"/>
      <w:numFmt w:val="upperLetter"/>
      <w:lvlText w:val="%8."/>
      <w:lvlJc w:val="left"/>
      <w:pPr>
        <w:ind w:left="3416" w:hanging="400"/>
      </w:pPr>
    </w:lvl>
    <w:lvl w:ilvl="8" w:tplc="0409001B" w:tentative="1">
      <w:start w:val="1"/>
      <w:numFmt w:val="lowerRoman"/>
      <w:lvlText w:val="%9."/>
      <w:lvlJc w:val="right"/>
      <w:pPr>
        <w:ind w:left="3816" w:hanging="400"/>
      </w:pPr>
    </w:lvl>
  </w:abstractNum>
  <w:abstractNum w:abstractNumId="46" w15:restartNumberingAfterBreak="0">
    <w:nsid w:val="709566E8"/>
    <w:multiLevelType w:val="hybridMultilevel"/>
    <w:tmpl w:val="493E25A0"/>
    <w:lvl w:ilvl="0" w:tplc="0C0442A6">
      <w:start w:val="4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7" w15:restartNumberingAfterBreak="0">
    <w:nsid w:val="715341E7"/>
    <w:multiLevelType w:val="hybridMultilevel"/>
    <w:tmpl w:val="70C83D88"/>
    <w:lvl w:ilvl="0" w:tplc="2F2C23F2">
      <w:start w:val="1"/>
      <w:numFmt w:val="ganada"/>
      <w:lvlText w:val="%1."/>
      <w:lvlJc w:val="left"/>
      <w:pPr>
        <w:ind w:left="122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50" w:hanging="400"/>
      </w:pPr>
    </w:lvl>
    <w:lvl w:ilvl="2" w:tplc="0409001B" w:tentative="1">
      <w:start w:val="1"/>
      <w:numFmt w:val="lowerRoman"/>
      <w:lvlText w:val="%3."/>
      <w:lvlJc w:val="right"/>
      <w:pPr>
        <w:ind w:left="2050" w:hanging="400"/>
      </w:pPr>
    </w:lvl>
    <w:lvl w:ilvl="3" w:tplc="0409000F" w:tentative="1">
      <w:start w:val="1"/>
      <w:numFmt w:val="decimal"/>
      <w:lvlText w:val="%4."/>
      <w:lvlJc w:val="left"/>
      <w:pPr>
        <w:ind w:left="2450" w:hanging="400"/>
      </w:pPr>
    </w:lvl>
    <w:lvl w:ilvl="4" w:tplc="04090019" w:tentative="1">
      <w:start w:val="1"/>
      <w:numFmt w:val="upperLetter"/>
      <w:lvlText w:val="%5."/>
      <w:lvlJc w:val="left"/>
      <w:pPr>
        <w:ind w:left="2850" w:hanging="400"/>
      </w:pPr>
    </w:lvl>
    <w:lvl w:ilvl="5" w:tplc="0409001B" w:tentative="1">
      <w:start w:val="1"/>
      <w:numFmt w:val="lowerRoman"/>
      <w:lvlText w:val="%6."/>
      <w:lvlJc w:val="right"/>
      <w:pPr>
        <w:ind w:left="3250" w:hanging="400"/>
      </w:pPr>
    </w:lvl>
    <w:lvl w:ilvl="6" w:tplc="0409000F" w:tentative="1">
      <w:start w:val="1"/>
      <w:numFmt w:val="decimal"/>
      <w:lvlText w:val="%7."/>
      <w:lvlJc w:val="left"/>
      <w:pPr>
        <w:ind w:left="3650" w:hanging="400"/>
      </w:pPr>
    </w:lvl>
    <w:lvl w:ilvl="7" w:tplc="04090019" w:tentative="1">
      <w:start w:val="1"/>
      <w:numFmt w:val="upperLetter"/>
      <w:lvlText w:val="%8."/>
      <w:lvlJc w:val="left"/>
      <w:pPr>
        <w:ind w:left="4050" w:hanging="400"/>
      </w:pPr>
    </w:lvl>
    <w:lvl w:ilvl="8" w:tplc="0409001B" w:tentative="1">
      <w:start w:val="1"/>
      <w:numFmt w:val="lowerRoman"/>
      <w:lvlText w:val="%9."/>
      <w:lvlJc w:val="right"/>
      <w:pPr>
        <w:ind w:left="4450" w:hanging="400"/>
      </w:pPr>
    </w:lvl>
  </w:abstractNum>
  <w:abstractNum w:abstractNumId="48" w15:restartNumberingAfterBreak="0">
    <w:nsid w:val="782611D9"/>
    <w:multiLevelType w:val="hybridMultilevel"/>
    <w:tmpl w:val="C66C9A02"/>
    <w:lvl w:ilvl="0" w:tplc="DAB028AC">
      <w:start w:val="1"/>
      <w:numFmt w:val="ganada"/>
      <w:lvlText w:val="%1."/>
      <w:lvlJc w:val="left"/>
      <w:pPr>
        <w:ind w:left="1226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49" w15:restartNumberingAfterBreak="0">
    <w:nsid w:val="7D74292E"/>
    <w:multiLevelType w:val="hybridMultilevel"/>
    <w:tmpl w:val="5DBC75E2"/>
    <w:lvl w:ilvl="0" w:tplc="729C33B0">
      <w:start w:val="1"/>
      <w:numFmt w:val="ganada"/>
      <w:lvlText w:val="%1."/>
      <w:lvlJc w:val="left"/>
      <w:pPr>
        <w:ind w:left="1041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66" w:hanging="400"/>
      </w:pPr>
    </w:lvl>
    <w:lvl w:ilvl="2" w:tplc="0409001B" w:tentative="1">
      <w:start w:val="1"/>
      <w:numFmt w:val="lowerRoman"/>
      <w:lvlText w:val="%3."/>
      <w:lvlJc w:val="right"/>
      <w:pPr>
        <w:ind w:left="1866" w:hanging="400"/>
      </w:pPr>
    </w:lvl>
    <w:lvl w:ilvl="3" w:tplc="0409000F" w:tentative="1">
      <w:start w:val="1"/>
      <w:numFmt w:val="decimal"/>
      <w:lvlText w:val="%4."/>
      <w:lvlJc w:val="left"/>
      <w:pPr>
        <w:ind w:left="2266" w:hanging="400"/>
      </w:pPr>
    </w:lvl>
    <w:lvl w:ilvl="4" w:tplc="04090019" w:tentative="1">
      <w:start w:val="1"/>
      <w:numFmt w:val="upperLetter"/>
      <w:lvlText w:val="%5."/>
      <w:lvlJc w:val="left"/>
      <w:pPr>
        <w:ind w:left="2666" w:hanging="400"/>
      </w:pPr>
    </w:lvl>
    <w:lvl w:ilvl="5" w:tplc="0409001B" w:tentative="1">
      <w:start w:val="1"/>
      <w:numFmt w:val="lowerRoman"/>
      <w:lvlText w:val="%6."/>
      <w:lvlJc w:val="right"/>
      <w:pPr>
        <w:ind w:left="3066" w:hanging="400"/>
      </w:pPr>
    </w:lvl>
    <w:lvl w:ilvl="6" w:tplc="0409000F" w:tentative="1">
      <w:start w:val="1"/>
      <w:numFmt w:val="decimal"/>
      <w:lvlText w:val="%7."/>
      <w:lvlJc w:val="left"/>
      <w:pPr>
        <w:ind w:left="3466" w:hanging="400"/>
      </w:pPr>
    </w:lvl>
    <w:lvl w:ilvl="7" w:tplc="04090019" w:tentative="1">
      <w:start w:val="1"/>
      <w:numFmt w:val="upperLetter"/>
      <w:lvlText w:val="%8."/>
      <w:lvlJc w:val="left"/>
      <w:pPr>
        <w:ind w:left="3866" w:hanging="400"/>
      </w:pPr>
    </w:lvl>
    <w:lvl w:ilvl="8" w:tplc="0409001B" w:tentative="1">
      <w:start w:val="1"/>
      <w:numFmt w:val="lowerRoman"/>
      <w:lvlText w:val="%9."/>
      <w:lvlJc w:val="right"/>
      <w:pPr>
        <w:ind w:left="4266" w:hanging="400"/>
      </w:pPr>
    </w:lvl>
  </w:abstractNum>
  <w:num w:numId="1">
    <w:abstractNumId w:val="31"/>
  </w:num>
  <w:num w:numId="2">
    <w:abstractNumId w:val="10"/>
  </w:num>
  <w:num w:numId="3">
    <w:abstractNumId w:val="48"/>
  </w:num>
  <w:num w:numId="4">
    <w:abstractNumId w:val="38"/>
  </w:num>
  <w:num w:numId="5">
    <w:abstractNumId w:val="36"/>
  </w:num>
  <w:num w:numId="6">
    <w:abstractNumId w:val="14"/>
  </w:num>
  <w:num w:numId="7">
    <w:abstractNumId w:val="42"/>
  </w:num>
  <w:num w:numId="8">
    <w:abstractNumId w:val="41"/>
  </w:num>
  <w:num w:numId="9">
    <w:abstractNumId w:val="34"/>
  </w:num>
  <w:num w:numId="10">
    <w:abstractNumId w:val="5"/>
  </w:num>
  <w:num w:numId="11">
    <w:abstractNumId w:val="30"/>
  </w:num>
  <w:num w:numId="12">
    <w:abstractNumId w:val="32"/>
  </w:num>
  <w:num w:numId="13">
    <w:abstractNumId w:val="27"/>
  </w:num>
  <w:num w:numId="14">
    <w:abstractNumId w:val="43"/>
  </w:num>
  <w:num w:numId="15">
    <w:abstractNumId w:val="7"/>
  </w:num>
  <w:num w:numId="16">
    <w:abstractNumId w:val="25"/>
  </w:num>
  <w:num w:numId="17">
    <w:abstractNumId w:val="16"/>
  </w:num>
  <w:num w:numId="18">
    <w:abstractNumId w:val="35"/>
  </w:num>
  <w:num w:numId="19">
    <w:abstractNumId w:val="20"/>
  </w:num>
  <w:num w:numId="20">
    <w:abstractNumId w:val="21"/>
  </w:num>
  <w:num w:numId="21">
    <w:abstractNumId w:val="1"/>
  </w:num>
  <w:num w:numId="22">
    <w:abstractNumId w:val="33"/>
  </w:num>
  <w:num w:numId="23">
    <w:abstractNumId w:val="46"/>
  </w:num>
  <w:num w:numId="24">
    <w:abstractNumId w:val="44"/>
  </w:num>
  <w:num w:numId="25">
    <w:abstractNumId w:val="2"/>
  </w:num>
  <w:num w:numId="26">
    <w:abstractNumId w:val="22"/>
  </w:num>
  <w:num w:numId="27">
    <w:abstractNumId w:val="28"/>
  </w:num>
  <w:num w:numId="28">
    <w:abstractNumId w:val="23"/>
  </w:num>
  <w:num w:numId="29">
    <w:abstractNumId w:val="13"/>
  </w:num>
  <w:num w:numId="30">
    <w:abstractNumId w:val="26"/>
  </w:num>
  <w:num w:numId="31">
    <w:abstractNumId w:val="8"/>
  </w:num>
  <w:num w:numId="32">
    <w:abstractNumId w:val="40"/>
  </w:num>
  <w:num w:numId="33">
    <w:abstractNumId w:val="0"/>
  </w:num>
  <w:num w:numId="34">
    <w:abstractNumId w:val="29"/>
  </w:num>
  <w:num w:numId="35">
    <w:abstractNumId w:val="18"/>
  </w:num>
  <w:num w:numId="36">
    <w:abstractNumId w:val="9"/>
  </w:num>
  <w:num w:numId="37">
    <w:abstractNumId w:val="37"/>
  </w:num>
  <w:num w:numId="38">
    <w:abstractNumId w:val="17"/>
  </w:num>
  <w:num w:numId="39">
    <w:abstractNumId w:val="12"/>
  </w:num>
  <w:num w:numId="40">
    <w:abstractNumId w:val="6"/>
  </w:num>
  <w:num w:numId="41">
    <w:abstractNumId w:val="24"/>
  </w:num>
  <w:num w:numId="42">
    <w:abstractNumId w:val="3"/>
  </w:num>
  <w:num w:numId="43">
    <w:abstractNumId w:val="49"/>
  </w:num>
  <w:num w:numId="44">
    <w:abstractNumId w:val="19"/>
  </w:num>
  <w:num w:numId="45">
    <w:abstractNumId w:val="39"/>
  </w:num>
  <w:num w:numId="46">
    <w:abstractNumId w:val="47"/>
  </w:num>
  <w:num w:numId="47">
    <w:abstractNumId w:val="4"/>
  </w:num>
  <w:num w:numId="48">
    <w:abstractNumId w:val="15"/>
  </w:num>
  <w:num w:numId="49">
    <w:abstractNumId w:val="11"/>
  </w:num>
  <w:num w:numId="50">
    <w:abstractNumId w:val="4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50"/>
    <w:rsid w:val="000031CE"/>
    <w:rsid w:val="0000510A"/>
    <w:rsid w:val="000075F4"/>
    <w:rsid w:val="0000786A"/>
    <w:rsid w:val="00011592"/>
    <w:rsid w:val="0001240C"/>
    <w:rsid w:val="000146EC"/>
    <w:rsid w:val="00014A05"/>
    <w:rsid w:val="00015DCA"/>
    <w:rsid w:val="00016D54"/>
    <w:rsid w:val="00022468"/>
    <w:rsid w:val="00024D15"/>
    <w:rsid w:val="00025967"/>
    <w:rsid w:val="00025AD8"/>
    <w:rsid w:val="0002719B"/>
    <w:rsid w:val="00027DA5"/>
    <w:rsid w:val="000330DD"/>
    <w:rsid w:val="00036492"/>
    <w:rsid w:val="00036BD1"/>
    <w:rsid w:val="00036DE3"/>
    <w:rsid w:val="000371D8"/>
    <w:rsid w:val="0003727B"/>
    <w:rsid w:val="00040328"/>
    <w:rsid w:val="00042350"/>
    <w:rsid w:val="00046C8C"/>
    <w:rsid w:val="000478B9"/>
    <w:rsid w:val="00047C44"/>
    <w:rsid w:val="00051C8A"/>
    <w:rsid w:val="00051F89"/>
    <w:rsid w:val="00052040"/>
    <w:rsid w:val="00052FE4"/>
    <w:rsid w:val="00056149"/>
    <w:rsid w:val="00056370"/>
    <w:rsid w:val="0005751E"/>
    <w:rsid w:val="00057CD1"/>
    <w:rsid w:val="0006059F"/>
    <w:rsid w:val="00061ED6"/>
    <w:rsid w:val="00063930"/>
    <w:rsid w:val="0006660C"/>
    <w:rsid w:val="00070582"/>
    <w:rsid w:val="00070FF0"/>
    <w:rsid w:val="00071474"/>
    <w:rsid w:val="00072339"/>
    <w:rsid w:val="00076119"/>
    <w:rsid w:val="000819EB"/>
    <w:rsid w:val="00082C2B"/>
    <w:rsid w:val="00082E76"/>
    <w:rsid w:val="00084719"/>
    <w:rsid w:val="00094F34"/>
    <w:rsid w:val="00095C98"/>
    <w:rsid w:val="00095CA2"/>
    <w:rsid w:val="000963F2"/>
    <w:rsid w:val="00096CC5"/>
    <w:rsid w:val="000979A7"/>
    <w:rsid w:val="00097AEB"/>
    <w:rsid w:val="000A0851"/>
    <w:rsid w:val="000A414B"/>
    <w:rsid w:val="000A519A"/>
    <w:rsid w:val="000A5C78"/>
    <w:rsid w:val="000B231E"/>
    <w:rsid w:val="000B23C0"/>
    <w:rsid w:val="000B6DF8"/>
    <w:rsid w:val="000B7EA2"/>
    <w:rsid w:val="000C1971"/>
    <w:rsid w:val="000C1F1A"/>
    <w:rsid w:val="000C4F8B"/>
    <w:rsid w:val="000C5F57"/>
    <w:rsid w:val="000D0336"/>
    <w:rsid w:val="000D16AF"/>
    <w:rsid w:val="000D363F"/>
    <w:rsid w:val="000D63BC"/>
    <w:rsid w:val="000D6B2C"/>
    <w:rsid w:val="000E0815"/>
    <w:rsid w:val="000E3161"/>
    <w:rsid w:val="000E3D8A"/>
    <w:rsid w:val="000E44A5"/>
    <w:rsid w:val="000E4740"/>
    <w:rsid w:val="000E476F"/>
    <w:rsid w:val="000F08E5"/>
    <w:rsid w:val="000F24EE"/>
    <w:rsid w:val="000F39FC"/>
    <w:rsid w:val="000F4E9B"/>
    <w:rsid w:val="000F6DD1"/>
    <w:rsid w:val="0010147C"/>
    <w:rsid w:val="001040AE"/>
    <w:rsid w:val="00106AA3"/>
    <w:rsid w:val="001078D0"/>
    <w:rsid w:val="00110742"/>
    <w:rsid w:val="00111E4D"/>
    <w:rsid w:val="00112309"/>
    <w:rsid w:val="00112577"/>
    <w:rsid w:val="0011325C"/>
    <w:rsid w:val="001140CD"/>
    <w:rsid w:val="00115AD2"/>
    <w:rsid w:val="00123786"/>
    <w:rsid w:val="001254B6"/>
    <w:rsid w:val="00126A2D"/>
    <w:rsid w:val="001304F4"/>
    <w:rsid w:val="00130EE3"/>
    <w:rsid w:val="001338F9"/>
    <w:rsid w:val="00142B19"/>
    <w:rsid w:val="00142C81"/>
    <w:rsid w:val="00144DDB"/>
    <w:rsid w:val="001453CF"/>
    <w:rsid w:val="00147523"/>
    <w:rsid w:val="001536F7"/>
    <w:rsid w:val="001538AD"/>
    <w:rsid w:val="00153A26"/>
    <w:rsid w:val="001545DD"/>
    <w:rsid w:val="001548FC"/>
    <w:rsid w:val="00155AD3"/>
    <w:rsid w:val="00160FB5"/>
    <w:rsid w:val="0016259E"/>
    <w:rsid w:val="00162792"/>
    <w:rsid w:val="00163CE7"/>
    <w:rsid w:val="001650D4"/>
    <w:rsid w:val="001651DA"/>
    <w:rsid w:val="0016564A"/>
    <w:rsid w:val="00170276"/>
    <w:rsid w:val="0017276D"/>
    <w:rsid w:val="00173F23"/>
    <w:rsid w:val="00175D2E"/>
    <w:rsid w:val="00180B2A"/>
    <w:rsid w:val="0018416F"/>
    <w:rsid w:val="00185A2C"/>
    <w:rsid w:val="00187CB0"/>
    <w:rsid w:val="0019083B"/>
    <w:rsid w:val="00191563"/>
    <w:rsid w:val="001918EB"/>
    <w:rsid w:val="00193D91"/>
    <w:rsid w:val="001A1B29"/>
    <w:rsid w:val="001A5C96"/>
    <w:rsid w:val="001A7376"/>
    <w:rsid w:val="001B0E5D"/>
    <w:rsid w:val="001B2101"/>
    <w:rsid w:val="001B23F9"/>
    <w:rsid w:val="001B25D8"/>
    <w:rsid w:val="001B6AD6"/>
    <w:rsid w:val="001C0398"/>
    <w:rsid w:val="001C0500"/>
    <w:rsid w:val="001C1A49"/>
    <w:rsid w:val="001C1ED3"/>
    <w:rsid w:val="001C220E"/>
    <w:rsid w:val="001C2FE5"/>
    <w:rsid w:val="001C31F1"/>
    <w:rsid w:val="001C3CDD"/>
    <w:rsid w:val="001C6366"/>
    <w:rsid w:val="001D0687"/>
    <w:rsid w:val="001D2C56"/>
    <w:rsid w:val="001D685B"/>
    <w:rsid w:val="001D6D1C"/>
    <w:rsid w:val="001E1166"/>
    <w:rsid w:val="001E402D"/>
    <w:rsid w:val="001E42FF"/>
    <w:rsid w:val="001E4624"/>
    <w:rsid w:val="001E6D09"/>
    <w:rsid w:val="001F43DD"/>
    <w:rsid w:val="001F5BC0"/>
    <w:rsid w:val="002004C2"/>
    <w:rsid w:val="0020130D"/>
    <w:rsid w:val="002020D8"/>
    <w:rsid w:val="002020F0"/>
    <w:rsid w:val="0020218E"/>
    <w:rsid w:val="0020312C"/>
    <w:rsid w:val="002053FA"/>
    <w:rsid w:val="00207B91"/>
    <w:rsid w:val="00210150"/>
    <w:rsid w:val="00212832"/>
    <w:rsid w:val="0021443C"/>
    <w:rsid w:val="00215A9A"/>
    <w:rsid w:val="002169F3"/>
    <w:rsid w:val="00220973"/>
    <w:rsid w:val="00220C87"/>
    <w:rsid w:val="00221C3E"/>
    <w:rsid w:val="002249BA"/>
    <w:rsid w:val="00224DF4"/>
    <w:rsid w:val="00225573"/>
    <w:rsid w:val="002263AF"/>
    <w:rsid w:val="00227B93"/>
    <w:rsid w:val="00227CCC"/>
    <w:rsid w:val="00227FF6"/>
    <w:rsid w:val="0023245E"/>
    <w:rsid w:val="00232D99"/>
    <w:rsid w:val="00232E8E"/>
    <w:rsid w:val="00233452"/>
    <w:rsid w:val="00233534"/>
    <w:rsid w:val="002336F2"/>
    <w:rsid w:val="00234F14"/>
    <w:rsid w:val="00237831"/>
    <w:rsid w:val="00240197"/>
    <w:rsid w:val="00240C26"/>
    <w:rsid w:val="0024280B"/>
    <w:rsid w:val="00243C54"/>
    <w:rsid w:val="00244F0A"/>
    <w:rsid w:val="00245B70"/>
    <w:rsid w:val="00247D25"/>
    <w:rsid w:val="00250E31"/>
    <w:rsid w:val="002539F9"/>
    <w:rsid w:val="00254907"/>
    <w:rsid w:val="0025776E"/>
    <w:rsid w:val="002579BA"/>
    <w:rsid w:val="00262521"/>
    <w:rsid w:val="00262E31"/>
    <w:rsid w:val="00262F39"/>
    <w:rsid w:val="00265E4C"/>
    <w:rsid w:val="00270F4F"/>
    <w:rsid w:val="00273103"/>
    <w:rsid w:val="00273FBB"/>
    <w:rsid w:val="00274610"/>
    <w:rsid w:val="00275262"/>
    <w:rsid w:val="00275A9F"/>
    <w:rsid w:val="00276D2B"/>
    <w:rsid w:val="00282191"/>
    <w:rsid w:val="002826B9"/>
    <w:rsid w:val="0028288B"/>
    <w:rsid w:val="00285F6E"/>
    <w:rsid w:val="00286416"/>
    <w:rsid w:val="0028726C"/>
    <w:rsid w:val="00287D75"/>
    <w:rsid w:val="00290FC6"/>
    <w:rsid w:val="00292E89"/>
    <w:rsid w:val="00293719"/>
    <w:rsid w:val="00297AA4"/>
    <w:rsid w:val="00297F15"/>
    <w:rsid w:val="002A0923"/>
    <w:rsid w:val="002A1D86"/>
    <w:rsid w:val="002A2A51"/>
    <w:rsid w:val="002A3496"/>
    <w:rsid w:val="002A3CDA"/>
    <w:rsid w:val="002A46BF"/>
    <w:rsid w:val="002A5BDD"/>
    <w:rsid w:val="002A702B"/>
    <w:rsid w:val="002B02B6"/>
    <w:rsid w:val="002B0853"/>
    <w:rsid w:val="002B12F2"/>
    <w:rsid w:val="002B316D"/>
    <w:rsid w:val="002C2004"/>
    <w:rsid w:val="002C4308"/>
    <w:rsid w:val="002C5564"/>
    <w:rsid w:val="002C5CEE"/>
    <w:rsid w:val="002C6C38"/>
    <w:rsid w:val="002D1D9F"/>
    <w:rsid w:val="002D2EE7"/>
    <w:rsid w:val="002D3A26"/>
    <w:rsid w:val="002D4140"/>
    <w:rsid w:val="002D765A"/>
    <w:rsid w:val="002E0CDD"/>
    <w:rsid w:val="002E2E12"/>
    <w:rsid w:val="002E3563"/>
    <w:rsid w:val="002E4C5A"/>
    <w:rsid w:val="002F29F5"/>
    <w:rsid w:val="002F31DF"/>
    <w:rsid w:val="002F45E9"/>
    <w:rsid w:val="002F45F3"/>
    <w:rsid w:val="002F4641"/>
    <w:rsid w:val="002F4862"/>
    <w:rsid w:val="00300F5F"/>
    <w:rsid w:val="00301593"/>
    <w:rsid w:val="00301F76"/>
    <w:rsid w:val="003028FA"/>
    <w:rsid w:val="00302BCC"/>
    <w:rsid w:val="00303648"/>
    <w:rsid w:val="003049A0"/>
    <w:rsid w:val="0030767F"/>
    <w:rsid w:val="00311C20"/>
    <w:rsid w:val="00312985"/>
    <w:rsid w:val="00316957"/>
    <w:rsid w:val="003177CA"/>
    <w:rsid w:val="00323C5C"/>
    <w:rsid w:val="00327169"/>
    <w:rsid w:val="00327D51"/>
    <w:rsid w:val="0033039A"/>
    <w:rsid w:val="00330C6C"/>
    <w:rsid w:val="00330E60"/>
    <w:rsid w:val="003326E0"/>
    <w:rsid w:val="00334686"/>
    <w:rsid w:val="003371CD"/>
    <w:rsid w:val="00341E8A"/>
    <w:rsid w:val="00342DDD"/>
    <w:rsid w:val="00343161"/>
    <w:rsid w:val="00343A81"/>
    <w:rsid w:val="00344D94"/>
    <w:rsid w:val="00345502"/>
    <w:rsid w:val="00346439"/>
    <w:rsid w:val="0035230A"/>
    <w:rsid w:val="003530E7"/>
    <w:rsid w:val="003576B3"/>
    <w:rsid w:val="00360207"/>
    <w:rsid w:val="00361A41"/>
    <w:rsid w:val="00361B1B"/>
    <w:rsid w:val="00364501"/>
    <w:rsid w:val="00365F22"/>
    <w:rsid w:val="00366AE8"/>
    <w:rsid w:val="00370756"/>
    <w:rsid w:val="00375602"/>
    <w:rsid w:val="0038521B"/>
    <w:rsid w:val="00386033"/>
    <w:rsid w:val="00386225"/>
    <w:rsid w:val="00386263"/>
    <w:rsid w:val="00387AFD"/>
    <w:rsid w:val="00390652"/>
    <w:rsid w:val="00393DB5"/>
    <w:rsid w:val="003A08A9"/>
    <w:rsid w:val="003A0EDF"/>
    <w:rsid w:val="003A319E"/>
    <w:rsid w:val="003A38F1"/>
    <w:rsid w:val="003A3DDB"/>
    <w:rsid w:val="003A3F0C"/>
    <w:rsid w:val="003A7063"/>
    <w:rsid w:val="003B0307"/>
    <w:rsid w:val="003B1EFD"/>
    <w:rsid w:val="003B4623"/>
    <w:rsid w:val="003B5AC1"/>
    <w:rsid w:val="003B5C34"/>
    <w:rsid w:val="003B642B"/>
    <w:rsid w:val="003B6917"/>
    <w:rsid w:val="003B6C63"/>
    <w:rsid w:val="003B6DE8"/>
    <w:rsid w:val="003C0E6C"/>
    <w:rsid w:val="003C4584"/>
    <w:rsid w:val="003C4D5B"/>
    <w:rsid w:val="003C51D5"/>
    <w:rsid w:val="003C5906"/>
    <w:rsid w:val="003C6976"/>
    <w:rsid w:val="003D040D"/>
    <w:rsid w:val="003D1052"/>
    <w:rsid w:val="003D53FF"/>
    <w:rsid w:val="003E0508"/>
    <w:rsid w:val="003E0BD0"/>
    <w:rsid w:val="003E0C97"/>
    <w:rsid w:val="003E1A0D"/>
    <w:rsid w:val="003E537C"/>
    <w:rsid w:val="003E6D2E"/>
    <w:rsid w:val="003F07AF"/>
    <w:rsid w:val="003F3E6B"/>
    <w:rsid w:val="003F6DEE"/>
    <w:rsid w:val="003F7E6D"/>
    <w:rsid w:val="00403518"/>
    <w:rsid w:val="00405785"/>
    <w:rsid w:val="00406356"/>
    <w:rsid w:val="00407563"/>
    <w:rsid w:val="004077F7"/>
    <w:rsid w:val="0041050D"/>
    <w:rsid w:val="00411910"/>
    <w:rsid w:val="0041200E"/>
    <w:rsid w:val="00412AEA"/>
    <w:rsid w:val="00413887"/>
    <w:rsid w:val="004149BC"/>
    <w:rsid w:val="00415E3E"/>
    <w:rsid w:val="00417031"/>
    <w:rsid w:val="004200C6"/>
    <w:rsid w:val="00424766"/>
    <w:rsid w:val="00427E8F"/>
    <w:rsid w:val="00430789"/>
    <w:rsid w:val="004324FD"/>
    <w:rsid w:val="00432739"/>
    <w:rsid w:val="00433475"/>
    <w:rsid w:val="0043386E"/>
    <w:rsid w:val="004362F0"/>
    <w:rsid w:val="00436425"/>
    <w:rsid w:val="00436B79"/>
    <w:rsid w:val="004376C3"/>
    <w:rsid w:val="0044076B"/>
    <w:rsid w:val="004408ED"/>
    <w:rsid w:val="004411F1"/>
    <w:rsid w:val="00441999"/>
    <w:rsid w:val="00443A49"/>
    <w:rsid w:val="0044423A"/>
    <w:rsid w:val="00445243"/>
    <w:rsid w:val="004464E5"/>
    <w:rsid w:val="00447A45"/>
    <w:rsid w:val="004504F3"/>
    <w:rsid w:val="00451652"/>
    <w:rsid w:val="00451879"/>
    <w:rsid w:val="004537B9"/>
    <w:rsid w:val="00454E7A"/>
    <w:rsid w:val="0045527C"/>
    <w:rsid w:val="0045656A"/>
    <w:rsid w:val="00457388"/>
    <w:rsid w:val="004635DE"/>
    <w:rsid w:val="00465269"/>
    <w:rsid w:val="00467AD8"/>
    <w:rsid w:val="00470D31"/>
    <w:rsid w:val="0047172D"/>
    <w:rsid w:val="004734DF"/>
    <w:rsid w:val="00474EDE"/>
    <w:rsid w:val="0047612A"/>
    <w:rsid w:val="00476E5E"/>
    <w:rsid w:val="00477574"/>
    <w:rsid w:val="00477D68"/>
    <w:rsid w:val="00480CFD"/>
    <w:rsid w:val="00482351"/>
    <w:rsid w:val="00482744"/>
    <w:rsid w:val="00483D86"/>
    <w:rsid w:val="00486FE9"/>
    <w:rsid w:val="00487494"/>
    <w:rsid w:val="00491293"/>
    <w:rsid w:val="00491488"/>
    <w:rsid w:val="004922E0"/>
    <w:rsid w:val="00494A82"/>
    <w:rsid w:val="004A5B37"/>
    <w:rsid w:val="004A69CA"/>
    <w:rsid w:val="004A75DA"/>
    <w:rsid w:val="004A7E02"/>
    <w:rsid w:val="004B5019"/>
    <w:rsid w:val="004B573D"/>
    <w:rsid w:val="004C4422"/>
    <w:rsid w:val="004C5718"/>
    <w:rsid w:val="004C58C1"/>
    <w:rsid w:val="004C676E"/>
    <w:rsid w:val="004D016D"/>
    <w:rsid w:val="004D1547"/>
    <w:rsid w:val="004D1F6F"/>
    <w:rsid w:val="004D3434"/>
    <w:rsid w:val="004D3C34"/>
    <w:rsid w:val="004D5E37"/>
    <w:rsid w:val="004D6DBA"/>
    <w:rsid w:val="004D7D3C"/>
    <w:rsid w:val="004E181B"/>
    <w:rsid w:val="004E386F"/>
    <w:rsid w:val="004E3AF1"/>
    <w:rsid w:val="004E3B36"/>
    <w:rsid w:val="004F1240"/>
    <w:rsid w:val="004F2CC3"/>
    <w:rsid w:val="004F43EC"/>
    <w:rsid w:val="004F4768"/>
    <w:rsid w:val="004F4E06"/>
    <w:rsid w:val="004F506F"/>
    <w:rsid w:val="004F52FB"/>
    <w:rsid w:val="00501237"/>
    <w:rsid w:val="0050195C"/>
    <w:rsid w:val="00511DFF"/>
    <w:rsid w:val="005121C2"/>
    <w:rsid w:val="00513621"/>
    <w:rsid w:val="00513DD3"/>
    <w:rsid w:val="005176E3"/>
    <w:rsid w:val="00521419"/>
    <w:rsid w:val="0052206B"/>
    <w:rsid w:val="0052279D"/>
    <w:rsid w:val="00524BEE"/>
    <w:rsid w:val="00531BF5"/>
    <w:rsid w:val="0053393E"/>
    <w:rsid w:val="00533FA8"/>
    <w:rsid w:val="00534FA3"/>
    <w:rsid w:val="005358EE"/>
    <w:rsid w:val="00537542"/>
    <w:rsid w:val="00537849"/>
    <w:rsid w:val="0054130F"/>
    <w:rsid w:val="00541CC4"/>
    <w:rsid w:val="0054337E"/>
    <w:rsid w:val="00544F49"/>
    <w:rsid w:val="005454BD"/>
    <w:rsid w:val="0055038D"/>
    <w:rsid w:val="00550527"/>
    <w:rsid w:val="00551661"/>
    <w:rsid w:val="0055279B"/>
    <w:rsid w:val="00552C4A"/>
    <w:rsid w:val="00562380"/>
    <w:rsid w:val="00562F13"/>
    <w:rsid w:val="00563209"/>
    <w:rsid w:val="005653DE"/>
    <w:rsid w:val="005670BD"/>
    <w:rsid w:val="00572A20"/>
    <w:rsid w:val="00573FB0"/>
    <w:rsid w:val="00577D3C"/>
    <w:rsid w:val="00585112"/>
    <w:rsid w:val="005857E5"/>
    <w:rsid w:val="00585AF0"/>
    <w:rsid w:val="0058689D"/>
    <w:rsid w:val="0058714C"/>
    <w:rsid w:val="0059161F"/>
    <w:rsid w:val="00593049"/>
    <w:rsid w:val="00593BF2"/>
    <w:rsid w:val="0059524A"/>
    <w:rsid w:val="005965A7"/>
    <w:rsid w:val="005A1A60"/>
    <w:rsid w:val="005A3072"/>
    <w:rsid w:val="005A3C57"/>
    <w:rsid w:val="005A750F"/>
    <w:rsid w:val="005A7F85"/>
    <w:rsid w:val="005B1A09"/>
    <w:rsid w:val="005B1DC7"/>
    <w:rsid w:val="005C1613"/>
    <w:rsid w:val="005C1CA6"/>
    <w:rsid w:val="005C2961"/>
    <w:rsid w:val="005C3524"/>
    <w:rsid w:val="005C50CB"/>
    <w:rsid w:val="005C6786"/>
    <w:rsid w:val="005C694C"/>
    <w:rsid w:val="005C6FED"/>
    <w:rsid w:val="005C760F"/>
    <w:rsid w:val="005D09BE"/>
    <w:rsid w:val="005D1043"/>
    <w:rsid w:val="005D1EDE"/>
    <w:rsid w:val="005D4CF5"/>
    <w:rsid w:val="005D4FCC"/>
    <w:rsid w:val="005D660C"/>
    <w:rsid w:val="005D6AB0"/>
    <w:rsid w:val="005E15BF"/>
    <w:rsid w:val="005E5F7C"/>
    <w:rsid w:val="005F19F0"/>
    <w:rsid w:val="005F2BF6"/>
    <w:rsid w:val="005F5D7E"/>
    <w:rsid w:val="005F65E2"/>
    <w:rsid w:val="005F6C62"/>
    <w:rsid w:val="006002E5"/>
    <w:rsid w:val="0060051D"/>
    <w:rsid w:val="0060254A"/>
    <w:rsid w:val="00602F84"/>
    <w:rsid w:val="0060396C"/>
    <w:rsid w:val="00605D33"/>
    <w:rsid w:val="00607050"/>
    <w:rsid w:val="006112DF"/>
    <w:rsid w:val="00616E9E"/>
    <w:rsid w:val="00617213"/>
    <w:rsid w:val="00617557"/>
    <w:rsid w:val="0061776E"/>
    <w:rsid w:val="00617B69"/>
    <w:rsid w:val="006232BB"/>
    <w:rsid w:val="00623BCD"/>
    <w:rsid w:val="00626F38"/>
    <w:rsid w:val="006302F3"/>
    <w:rsid w:val="006319D4"/>
    <w:rsid w:val="006322BF"/>
    <w:rsid w:val="00632395"/>
    <w:rsid w:val="00632E19"/>
    <w:rsid w:val="00633A0D"/>
    <w:rsid w:val="00635F95"/>
    <w:rsid w:val="006362A2"/>
    <w:rsid w:val="00636EC6"/>
    <w:rsid w:val="00637084"/>
    <w:rsid w:val="00637FB8"/>
    <w:rsid w:val="0064034C"/>
    <w:rsid w:val="00641EA4"/>
    <w:rsid w:val="00644211"/>
    <w:rsid w:val="006529CB"/>
    <w:rsid w:val="006558EB"/>
    <w:rsid w:val="006601E8"/>
    <w:rsid w:val="0066106C"/>
    <w:rsid w:val="00662358"/>
    <w:rsid w:val="00663BF8"/>
    <w:rsid w:val="00664699"/>
    <w:rsid w:val="00665668"/>
    <w:rsid w:val="00666A1C"/>
    <w:rsid w:val="00667D67"/>
    <w:rsid w:val="006722B2"/>
    <w:rsid w:val="0067266B"/>
    <w:rsid w:val="006729B5"/>
    <w:rsid w:val="00672CA7"/>
    <w:rsid w:val="00674631"/>
    <w:rsid w:val="00674C4C"/>
    <w:rsid w:val="006750F7"/>
    <w:rsid w:val="006760A8"/>
    <w:rsid w:val="006764B2"/>
    <w:rsid w:val="00680E84"/>
    <w:rsid w:val="00682373"/>
    <w:rsid w:val="006900E0"/>
    <w:rsid w:val="006901E1"/>
    <w:rsid w:val="006928F3"/>
    <w:rsid w:val="0069318B"/>
    <w:rsid w:val="006945AD"/>
    <w:rsid w:val="006967C5"/>
    <w:rsid w:val="006977DB"/>
    <w:rsid w:val="006A426C"/>
    <w:rsid w:val="006A4D53"/>
    <w:rsid w:val="006A6B8D"/>
    <w:rsid w:val="006A75F3"/>
    <w:rsid w:val="006A7E98"/>
    <w:rsid w:val="006B0423"/>
    <w:rsid w:val="006B0A81"/>
    <w:rsid w:val="006B3FC9"/>
    <w:rsid w:val="006B4206"/>
    <w:rsid w:val="006B5B10"/>
    <w:rsid w:val="006B60C8"/>
    <w:rsid w:val="006B629C"/>
    <w:rsid w:val="006B65DA"/>
    <w:rsid w:val="006C04B1"/>
    <w:rsid w:val="006C0C05"/>
    <w:rsid w:val="006C39F2"/>
    <w:rsid w:val="006C452B"/>
    <w:rsid w:val="006D0327"/>
    <w:rsid w:val="006D09B3"/>
    <w:rsid w:val="006D28C7"/>
    <w:rsid w:val="006D2AB3"/>
    <w:rsid w:val="006D4439"/>
    <w:rsid w:val="006D56C1"/>
    <w:rsid w:val="006D5F30"/>
    <w:rsid w:val="006D7FFD"/>
    <w:rsid w:val="006E221D"/>
    <w:rsid w:val="006E3C30"/>
    <w:rsid w:val="006E4CFF"/>
    <w:rsid w:val="006F30E3"/>
    <w:rsid w:val="006F36E8"/>
    <w:rsid w:val="006F48CA"/>
    <w:rsid w:val="006F4D34"/>
    <w:rsid w:val="006F6099"/>
    <w:rsid w:val="00703ADB"/>
    <w:rsid w:val="0070489B"/>
    <w:rsid w:val="00710447"/>
    <w:rsid w:val="007112AF"/>
    <w:rsid w:val="00711328"/>
    <w:rsid w:val="00711D51"/>
    <w:rsid w:val="00715B64"/>
    <w:rsid w:val="00716DAF"/>
    <w:rsid w:val="00720DE2"/>
    <w:rsid w:val="00720E89"/>
    <w:rsid w:val="00722065"/>
    <w:rsid w:val="007234B1"/>
    <w:rsid w:val="00732FE6"/>
    <w:rsid w:val="00735482"/>
    <w:rsid w:val="0074019D"/>
    <w:rsid w:val="007406D9"/>
    <w:rsid w:val="007418A1"/>
    <w:rsid w:val="007429CC"/>
    <w:rsid w:val="007430AA"/>
    <w:rsid w:val="00745380"/>
    <w:rsid w:val="00745BCA"/>
    <w:rsid w:val="0074606F"/>
    <w:rsid w:val="00746312"/>
    <w:rsid w:val="00750D33"/>
    <w:rsid w:val="00752391"/>
    <w:rsid w:val="00752584"/>
    <w:rsid w:val="00754D7D"/>
    <w:rsid w:val="00755996"/>
    <w:rsid w:val="007577B9"/>
    <w:rsid w:val="00760DD9"/>
    <w:rsid w:val="00760E18"/>
    <w:rsid w:val="00762872"/>
    <w:rsid w:val="0076323D"/>
    <w:rsid w:val="00765F80"/>
    <w:rsid w:val="007673B0"/>
    <w:rsid w:val="00771634"/>
    <w:rsid w:val="00771975"/>
    <w:rsid w:val="00772D24"/>
    <w:rsid w:val="00772FAA"/>
    <w:rsid w:val="00773046"/>
    <w:rsid w:val="00773D9D"/>
    <w:rsid w:val="0077425F"/>
    <w:rsid w:val="00775545"/>
    <w:rsid w:val="00776B7B"/>
    <w:rsid w:val="00781B0B"/>
    <w:rsid w:val="00785662"/>
    <w:rsid w:val="00786368"/>
    <w:rsid w:val="00790DFE"/>
    <w:rsid w:val="00792003"/>
    <w:rsid w:val="007924FC"/>
    <w:rsid w:val="00793103"/>
    <w:rsid w:val="00794546"/>
    <w:rsid w:val="007A702D"/>
    <w:rsid w:val="007B12C8"/>
    <w:rsid w:val="007B15A2"/>
    <w:rsid w:val="007B1DFF"/>
    <w:rsid w:val="007B2866"/>
    <w:rsid w:val="007B2F7A"/>
    <w:rsid w:val="007B4034"/>
    <w:rsid w:val="007B79F1"/>
    <w:rsid w:val="007C1281"/>
    <w:rsid w:val="007C1C11"/>
    <w:rsid w:val="007C66BC"/>
    <w:rsid w:val="007D009D"/>
    <w:rsid w:val="007D07A0"/>
    <w:rsid w:val="007D22DB"/>
    <w:rsid w:val="007D2464"/>
    <w:rsid w:val="007D2ECD"/>
    <w:rsid w:val="007D3804"/>
    <w:rsid w:val="007D41F5"/>
    <w:rsid w:val="007E2AB7"/>
    <w:rsid w:val="007E4A53"/>
    <w:rsid w:val="007E54D6"/>
    <w:rsid w:val="007E5516"/>
    <w:rsid w:val="007F3722"/>
    <w:rsid w:val="007F49DA"/>
    <w:rsid w:val="007F621E"/>
    <w:rsid w:val="007F759F"/>
    <w:rsid w:val="008104B9"/>
    <w:rsid w:val="0081286A"/>
    <w:rsid w:val="00812D03"/>
    <w:rsid w:val="00813502"/>
    <w:rsid w:val="00814546"/>
    <w:rsid w:val="00815256"/>
    <w:rsid w:val="00820EBD"/>
    <w:rsid w:val="00820EF9"/>
    <w:rsid w:val="0082120A"/>
    <w:rsid w:val="00824957"/>
    <w:rsid w:val="008264B8"/>
    <w:rsid w:val="00826C8F"/>
    <w:rsid w:val="008310F9"/>
    <w:rsid w:val="00833100"/>
    <w:rsid w:val="008354D7"/>
    <w:rsid w:val="008359F5"/>
    <w:rsid w:val="00836CE8"/>
    <w:rsid w:val="00843132"/>
    <w:rsid w:val="00843568"/>
    <w:rsid w:val="00845C4B"/>
    <w:rsid w:val="0084680F"/>
    <w:rsid w:val="008507D4"/>
    <w:rsid w:val="00853B17"/>
    <w:rsid w:val="00854B6F"/>
    <w:rsid w:val="00854BDB"/>
    <w:rsid w:val="00854E4F"/>
    <w:rsid w:val="00857013"/>
    <w:rsid w:val="0085731C"/>
    <w:rsid w:val="0086014D"/>
    <w:rsid w:val="0086237D"/>
    <w:rsid w:val="008658F7"/>
    <w:rsid w:val="00866210"/>
    <w:rsid w:val="0087114D"/>
    <w:rsid w:val="00871A46"/>
    <w:rsid w:val="00871DCD"/>
    <w:rsid w:val="00872685"/>
    <w:rsid w:val="00877720"/>
    <w:rsid w:val="00880E5D"/>
    <w:rsid w:val="00887411"/>
    <w:rsid w:val="008901EB"/>
    <w:rsid w:val="008917C2"/>
    <w:rsid w:val="00892049"/>
    <w:rsid w:val="00892DF3"/>
    <w:rsid w:val="00892E43"/>
    <w:rsid w:val="008933A5"/>
    <w:rsid w:val="00897584"/>
    <w:rsid w:val="008A3E2D"/>
    <w:rsid w:val="008A427C"/>
    <w:rsid w:val="008A5DD4"/>
    <w:rsid w:val="008A7042"/>
    <w:rsid w:val="008A79C8"/>
    <w:rsid w:val="008B38C3"/>
    <w:rsid w:val="008B4B10"/>
    <w:rsid w:val="008B58A8"/>
    <w:rsid w:val="008B59F1"/>
    <w:rsid w:val="008B5D47"/>
    <w:rsid w:val="008B6A5B"/>
    <w:rsid w:val="008C0BE3"/>
    <w:rsid w:val="008C22FE"/>
    <w:rsid w:val="008C2860"/>
    <w:rsid w:val="008C329C"/>
    <w:rsid w:val="008C3ABB"/>
    <w:rsid w:val="008D014B"/>
    <w:rsid w:val="008D1571"/>
    <w:rsid w:val="008D4596"/>
    <w:rsid w:val="008D65BD"/>
    <w:rsid w:val="008E09A9"/>
    <w:rsid w:val="008E3A7E"/>
    <w:rsid w:val="008E4A32"/>
    <w:rsid w:val="008E648D"/>
    <w:rsid w:val="008F0737"/>
    <w:rsid w:val="008F19F2"/>
    <w:rsid w:val="008F2BD9"/>
    <w:rsid w:val="008F4950"/>
    <w:rsid w:val="008F4BD1"/>
    <w:rsid w:val="008F4D06"/>
    <w:rsid w:val="008F4D0E"/>
    <w:rsid w:val="008F50D4"/>
    <w:rsid w:val="008F61D0"/>
    <w:rsid w:val="008F7BE0"/>
    <w:rsid w:val="00900754"/>
    <w:rsid w:val="00901B64"/>
    <w:rsid w:val="009028C3"/>
    <w:rsid w:val="00902B2C"/>
    <w:rsid w:val="00902D05"/>
    <w:rsid w:val="009057A1"/>
    <w:rsid w:val="00906C8C"/>
    <w:rsid w:val="0091064C"/>
    <w:rsid w:val="0091732D"/>
    <w:rsid w:val="0092221D"/>
    <w:rsid w:val="009227D7"/>
    <w:rsid w:val="00923C87"/>
    <w:rsid w:val="009249D6"/>
    <w:rsid w:val="009268DE"/>
    <w:rsid w:val="00927443"/>
    <w:rsid w:val="00931CA2"/>
    <w:rsid w:val="009355EC"/>
    <w:rsid w:val="00935765"/>
    <w:rsid w:val="00935BFB"/>
    <w:rsid w:val="00936F2A"/>
    <w:rsid w:val="00937F9B"/>
    <w:rsid w:val="00940528"/>
    <w:rsid w:val="009408F7"/>
    <w:rsid w:val="00943125"/>
    <w:rsid w:val="00943A08"/>
    <w:rsid w:val="009454A3"/>
    <w:rsid w:val="00945A4E"/>
    <w:rsid w:val="00946381"/>
    <w:rsid w:val="009479AE"/>
    <w:rsid w:val="0095047D"/>
    <w:rsid w:val="00954253"/>
    <w:rsid w:val="00954EFB"/>
    <w:rsid w:val="00955688"/>
    <w:rsid w:val="009556F9"/>
    <w:rsid w:val="00963E19"/>
    <w:rsid w:val="0096421C"/>
    <w:rsid w:val="00964B53"/>
    <w:rsid w:val="009659FC"/>
    <w:rsid w:val="0096697C"/>
    <w:rsid w:val="00973321"/>
    <w:rsid w:val="00973B79"/>
    <w:rsid w:val="009763F2"/>
    <w:rsid w:val="0097794B"/>
    <w:rsid w:val="00980DC7"/>
    <w:rsid w:val="009914E5"/>
    <w:rsid w:val="00993474"/>
    <w:rsid w:val="00995DDC"/>
    <w:rsid w:val="009A0FD0"/>
    <w:rsid w:val="009A708D"/>
    <w:rsid w:val="009A78FD"/>
    <w:rsid w:val="009A7B0A"/>
    <w:rsid w:val="009B04CF"/>
    <w:rsid w:val="009B1374"/>
    <w:rsid w:val="009B198F"/>
    <w:rsid w:val="009B3CA2"/>
    <w:rsid w:val="009B558B"/>
    <w:rsid w:val="009B578F"/>
    <w:rsid w:val="009B5C7B"/>
    <w:rsid w:val="009B6051"/>
    <w:rsid w:val="009B622E"/>
    <w:rsid w:val="009C13F3"/>
    <w:rsid w:val="009C4D8E"/>
    <w:rsid w:val="009C5465"/>
    <w:rsid w:val="009C5FCD"/>
    <w:rsid w:val="009C6DDC"/>
    <w:rsid w:val="009C6E7C"/>
    <w:rsid w:val="009D049A"/>
    <w:rsid w:val="009D0837"/>
    <w:rsid w:val="009D1ECF"/>
    <w:rsid w:val="009D1EF3"/>
    <w:rsid w:val="009D5E18"/>
    <w:rsid w:val="009D5F25"/>
    <w:rsid w:val="009D6315"/>
    <w:rsid w:val="009D775D"/>
    <w:rsid w:val="009E139A"/>
    <w:rsid w:val="009E6CCB"/>
    <w:rsid w:val="009E70DA"/>
    <w:rsid w:val="009F0740"/>
    <w:rsid w:val="009F1F3B"/>
    <w:rsid w:val="009F2726"/>
    <w:rsid w:val="00A0025C"/>
    <w:rsid w:val="00A002DD"/>
    <w:rsid w:val="00A033FB"/>
    <w:rsid w:val="00A03BD7"/>
    <w:rsid w:val="00A06845"/>
    <w:rsid w:val="00A068C6"/>
    <w:rsid w:val="00A06907"/>
    <w:rsid w:val="00A071DD"/>
    <w:rsid w:val="00A101A2"/>
    <w:rsid w:val="00A10B56"/>
    <w:rsid w:val="00A129BE"/>
    <w:rsid w:val="00A202FF"/>
    <w:rsid w:val="00A23422"/>
    <w:rsid w:val="00A24E0A"/>
    <w:rsid w:val="00A26FE9"/>
    <w:rsid w:val="00A27024"/>
    <w:rsid w:val="00A27917"/>
    <w:rsid w:val="00A31197"/>
    <w:rsid w:val="00A32B7E"/>
    <w:rsid w:val="00A3320C"/>
    <w:rsid w:val="00A33A00"/>
    <w:rsid w:val="00A3795C"/>
    <w:rsid w:val="00A404D0"/>
    <w:rsid w:val="00A4149C"/>
    <w:rsid w:val="00A43DBE"/>
    <w:rsid w:val="00A441D3"/>
    <w:rsid w:val="00A46556"/>
    <w:rsid w:val="00A5494C"/>
    <w:rsid w:val="00A54C16"/>
    <w:rsid w:val="00A56EDC"/>
    <w:rsid w:val="00A57050"/>
    <w:rsid w:val="00A57822"/>
    <w:rsid w:val="00A60D4F"/>
    <w:rsid w:val="00A60F5A"/>
    <w:rsid w:val="00A626FD"/>
    <w:rsid w:val="00A62F47"/>
    <w:rsid w:val="00A645B1"/>
    <w:rsid w:val="00A67356"/>
    <w:rsid w:val="00A6785D"/>
    <w:rsid w:val="00A70097"/>
    <w:rsid w:val="00A71296"/>
    <w:rsid w:val="00A713DB"/>
    <w:rsid w:val="00A74731"/>
    <w:rsid w:val="00A75D83"/>
    <w:rsid w:val="00A7700E"/>
    <w:rsid w:val="00A82716"/>
    <w:rsid w:val="00A82D09"/>
    <w:rsid w:val="00A87F32"/>
    <w:rsid w:val="00A9123A"/>
    <w:rsid w:val="00A9293C"/>
    <w:rsid w:val="00A92E91"/>
    <w:rsid w:val="00A93995"/>
    <w:rsid w:val="00A93B21"/>
    <w:rsid w:val="00A94836"/>
    <w:rsid w:val="00A953DA"/>
    <w:rsid w:val="00A95A00"/>
    <w:rsid w:val="00A9633B"/>
    <w:rsid w:val="00AA2C2A"/>
    <w:rsid w:val="00AA3067"/>
    <w:rsid w:val="00AA47A5"/>
    <w:rsid w:val="00AA5C70"/>
    <w:rsid w:val="00AB0DBC"/>
    <w:rsid w:val="00AB3B22"/>
    <w:rsid w:val="00AB56AA"/>
    <w:rsid w:val="00AB7B36"/>
    <w:rsid w:val="00AC0160"/>
    <w:rsid w:val="00AC1460"/>
    <w:rsid w:val="00AC148B"/>
    <w:rsid w:val="00AC1DC1"/>
    <w:rsid w:val="00AC1F66"/>
    <w:rsid w:val="00AC3E07"/>
    <w:rsid w:val="00AC4B6A"/>
    <w:rsid w:val="00AD0F89"/>
    <w:rsid w:val="00AD133F"/>
    <w:rsid w:val="00AD3B1C"/>
    <w:rsid w:val="00AD40ED"/>
    <w:rsid w:val="00AD5DC7"/>
    <w:rsid w:val="00AD680E"/>
    <w:rsid w:val="00AE2C86"/>
    <w:rsid w:val="00AE5F7E"/>
    <w:rsid w:val="00AF104E"/>
    <w:rsid w:val="00AF3A27"/>
    <w:rsid w:val="00AF3B3D"/>
    <w:rsid w:val="00AF5873"/>
    <w:rsid w:val="00AF6D9D"/>
    <w:rsid w:val="00AF7AE7"/>
    <w:rsid w:val="00B03DFE"/>
    <w:rsid w:val="00B04824"/>
    <w:rsid w:val="00B04CBA"/>
    <w:rsid w:val="00B05191"/>
    <w:rsid w:val="00B0525E"/>
    <w:rsid w:val="00B059A2"/>
    <w:rsid w:val="00B100C5"/>
    <w:rsid w:val="00B11CF6"/>
    <w:rsid w:val="00B149BF"/>
    <w:rsid w:val="00B15360"/>
    <w:rsid w:val="00B164AF"/>
    <w:rsid w:val="00B17D7A"/>
    <w:rsid w:val="00B2376A"/>
    <w:rsid w:val="00B26104"/>
    <w:rsid w:val="00B267E3"/>
    <w:rsid w:val="00B27EDB"/>
    <w:rsid w:val="00B301AC"/>
    <w:rsid w:val="00B309F5"/>
    <w:rsid w:val="00B32C28"/>
    <w:rsid w:val="00B3636C"/>
    <w:rsid w:val="00B37ED4"/>
    <w:rsid w:val="00B42339"/>
    <w:rsid w:val="00B4329F"/>
    <w:rsid w:val="00B43C82"/>
    <w:rsid w:val="00B472B2"/>
    <w:rsid w:val="00B5069C"/>
    <w:rsid w:val="00B50B33"/>
    <w:rsid w:val="00B51BC2"/>
    <w:rsid w:val="00B56A66"/>
    <w:rsid w:val="00B61C80"/>
    <w:rsid w:val="00B6547C"/>
    <w:rsid w:val="00B66BD2"/>
    <w:rsid w:val="00B672FD"/>
    <w:rsid w:val="00B676A2"/>
    <w:rsid w:val="00B67B6C"/>
    <w:rsid w:val="00B7182E"/>
    <w:rsid w:val="00B71AA3"/>
    <w:rsid w:val="00B721A2"/>
    <w:rsid w:val="00B76E66"/>
    <w:rsid w:val="00B821B3"/>
    <w:rsid w:val="00B863E8"/>
    <w:rsid w:val="00B8651B"/>
    <w:rsid w:val="00B9381F"/>
    <w:rsid w:val="00B94CE6"/>
    <w:rsid w:val="00B96806"/>
    <w:rsid w:val="00B97330"/>
    <w:rsid w:val="00B97363"/>
    <w:rsid w:val="00BA01C8"/>
    <w:rsid w:val="00BA049E"/>
    <w:rsid w:val="00BA0770"/>
    <w:rsid w:val="00BA2A09"/>
    <w:rsid w:val="00BA54FF"/>
    <w:rsid w:val="00BA7D6F"/>
    <w:rsid w:val="00BB07F2"/>
    <w:rsid w:val="00BB1249"/>
    <w:rsid w:val="00BB28D5"/>
    <w:rsid w:val="00BB2AC4"/>
    <w:rsid w:val="00BB392F"/>
    <w:rsid w:val="00BC222C"/>
    <w:rsid w:val="00BC2254"/>
    <w:rsid w:val="00BC29E9"/>
    <w:rsid w:val="00BC30A9"/>
    <w:rsid w:val="00BC3F00"/>
    <w:rsid w:val="00BD1EDC"/>
    <w:rsid w:val="00BD2CDD"/>
    <w:rsid w:val="00BD6036"/>
    <w:rsid w:val="00BD6A48"/>
    <w:rsid w:val="00BE0C69"/>
    <w:rsid w:val="00BE5281"/>
    <w:rsid w:val="00BE79E6"/>
    <w:rsid w:val="00BF2C0A"/>
    <w:rsid w:val="00BF3C7B"/>
    <w:rsid w:val="00BF5534"/>
    <w:rsid w:val="00BF7C34"/>
    <w:rsid w:val="00C02DF7"/>
    <w:rsid w:val="00C047AE"/>
    <w:rsid w:val="00C04C8E"/>
    <w:rsid w:val="00C06827"/>
    <w:rsid w:val="00C06E0F"/>
    <w:rsid w:val="00C07939"/>
    <w:rsid w:val="00C11359"/>
    <w:rsid w:val="00C11FF6"/>
    <w:rsid w:val="00C12EBC"/>
    <w:rsid w:val="00C1496E"/>
    <w:rsid w:val="00C21B4A"/>
    <w:rsid w:val="00C22F19"/>
    <w:rsid w:val="00C2351B"/>
    <w:rsid w:val="00C23B50"/>
    <w:rsid w:val="00C248D7"/>
    <w:rsid w:val="00C262C7"/>
    <w:rsid w:val="00C269D9"/>
    <w:rsid w:val="00C322F8"/>
    <w:rsid w:val="00C33904"/>
    <w:rsid w:val="00C33CEE"/>
    <w:rsid w:val="00C34242"/>
    <w:rsid w:val="00C34EC4"/>
    <w:rsid w:val="00C36280"/>
    <w:rsid w:val="00C37469"/>
    <w:rsid w:val="00C41594"/>
    <w:rsid w:val="00C4241E"/>
    <w:rsid w:val="00C44542"/>
    <w:rsid w:val="00C46294"/>
    <w:rsid w:val="00C46B2C"/>
    <w:rsid w:val="00C53B83"/>
    <w:rsid w:val="00C54483"/>
    <w:rsid w:val="00C5554B"/>
    <w:rsid w:val="00C57BBB"/>
    <w:rsid w:val="00C610BE"/>
    <w:rsid w:val="00C61C98"/>
    <w:rsid w:val="00C62BF1"/>
    <w:rsid w:val="00C62FF3"/>
    <w:rsid w:val="00C638EA"/>
    <w:rsid w:val="00C667FC"/>
    <w:rsid w:val="00C71F2B"/>
    <w:rsid w:val="00C743BF"/>
    <w:rsid w:val="00C75E37"/>
    <w:rsid w:val="00C766E0"/>
    <w:rsid w:val="00C76E37"/>
    <w:rsid w:val="00C8078A"/>
    <w:rsid w:val="00C81E40"/>
    <w:rsid w:val="00C82613"/>
    <w:rsid w:val="00C82BBF"/>
    <w:rsid w:val="00C83F1B"/>
    <w:rsid w:val="00C83F93"/>
    <w:rsid w:val="00C83FEA"/>
    <w:rsid w:val="00C84528"/>
    <w:rsid w:val="00C84B8A"/>
    <w:rsid w:val="00C926A5"/>
    <w:rsid w:val="00C92C59"/>
    <w:rsid w:val="00C959F4"/>
    <w:rsid w:val="00C95A4D"/>
    <w:rsid w:val="00C96050"/>
    <w:rsid w:val="00C97200"/>
    <w:rsid w:val="00C97405"/>
    <w:rsid w:val="00CA2BEE"/>
    <w:rsid w:val="00CB0304"/>
    <w:rsid w:val="00CB23C1"/>
    <w:rsid w:val="00CB3101"/>
    <w:rsid w:val="00CB4EED"/>
    <w:rsid w:val="00CB6138"/>
    <w:rsid w:val="00CB7E8B"/>
    <w:rsid w:val="00CC1DE8"/>
    <w:rsid w:val="00CC29D8"/>
    <w:rsid w:val="00CC4100"/>
    <w:rsid w:val="00CC7CFF"/>
    <w:rsid w:val="00CD1853"/>
    <w:rsid w:val="00CD2C2C"/>
    <w:rsid w:val="00CD64AD"/>
    <w:rsid w:val="00CD74AF"/>
    <w:rsid w:val="00CD78F6"/>
    <w:rsid w:val="00CE24B7"/>
    <w:rsid w:val="00CE2E23"/>
    <w:rsid w:val="00CE66C5"/>
    <w:rsid w:val="00CE726E"/>
    <w:rsid w:val="00CF0D63"/>
    <w:rsid w:val="00CF40AE"/>
    <w:rsid w:val="00CF492D"/>
    <w:rsid w:val="00CF513B"/>
    <w:rsid w:val="00CF54B7"/>
    <w:rsid w:val="00CF5E6C"/>
    <w:rsid w:val="00CF629A"/>
    <w:rsid w:val="00D01F89"/>
    <w:rsid w:val="00D01FA8"/>
    <w:rsid w:val="00D03509"/>
    <w:rsid w:val="00D03C88"/>
    <w:rsid w:val="00D04184"/>
    <w:rsid w:val="00D0659A"/>
    <w:rsid w:val="00D107F0"/>
    <w:rsid w:val="00D10FC5"/>
    <w:rsid w:val="00D12741"/>
    <w:rsid w:val="00D132A0"/>
    <w:rsid w:val="00D13C01"/>
    <w:rsid w:val="00D14E19"/>
    <w:rsid w:val="00D15709"/>
    <w:rsid w:val="00D157D1"/>
    <w:rsid w:val="00D20D88"/>
    <w:rsid w:val="00D21BEF"/>
    <w:rsid w:val="00D2296F"/>
    <w:rsid w:val="00D2305A"/>
    <w:rsid w:val="00D24755"/>
    <w:rsid w:val="00D25667"/>
    <w:rsid w:val="00D25C34"/>
    <w:rsid w:val="00D31416"/>
    <w:rsid w:val="00D34A5C"/>
    <w:rsid w:val="00D372B4"/>
    <w:rsid w:val="00D37948"/>
    <w:rsid w:val="00D43252"/>
    <w:rsid w:val="00D43CC5"/>
    <w:rsid w:val="00D4417B"/>
    <w:rsid w:val="00D50013"/>
    <w:rsid w:val="00D53BB8"/>
    <w:rsid w:val="00D55367"/>
    <w:rsid w:val="00D60D92"/>
    <w:rsid w:val="00D61809"/>
    <w:rsid w:val="00D627DC"/>
    <w:rsid w:val="00D64437"/>
    <w:rsid w:val="00D6507B"/>
    <w:rsid w:val="00D70D30"/>
    <w:rsid w:val="00D71091"/>
    <w:rsid w:val="00D71EEA"/>
    <w:rsid w:val="00D71F58"/>
    <w:rsid w:val="00D73931"/>
    <w:rsid w:val="00D75645"/>
    <w:rsid w:val="00D76B0F"/>
    <w:rsid w:val="00D77B37"/>
    <w:rsid w:val="00D8056E"/>
    <w:rsid w:val="00D877A1"/>
    <w:rsid w:val="00D95FB9"/>
    <w:rsid w:val="00D96CC3"/>
    <w:rsid w:val="00D972A7"/>
    <w:rsid w:val="00D97B37"/>
    <w:rsid w:val="00DA028E"/>
    <w:rsid w:val="00DA0694"/>
    <w:rsid w:val="00DA213E"/>
    <w:rsid w:val="00DA4EBB"/>
    <w:rsid w:val="00DA5AF3"/>
    <w:rsid w:val="00DB0695"/>
    <w:rsid w:val="00DB106C"/>
    <w:rsid w:val="00DB3EFD"/>
    <w:rsid w:val="00DB5002"/>
    <w:rsid w:val="00DB60CD"/>
    <w:rsid w:val="00DB62D1"/>
    <w:rsid w:val="00DC05A3"/>
    <w:rsid w:val="00DC10F4"/>
    <w:rsid w:val="00DC4455"/>
    <w:rsid w:val="00DC45BA"/>
    <w:rsid w:val="00DC58DC"/>
    <w:rsid w:val="00DC641F"/>
    <w:rsid w:val="00DD0F4D"/>
    <w:rsid w:val="00DD1DF8"/>
    <w:rsid w:val="00DD28CC"/>
    <w:rsid w:val="00DD4150"/>
    <w:rsid w:val="00DD49BD"/>
    <w:rsid w:val="00DD4CE2"/>
    <w:rsid w:val="00DD6E0D"/>
    <w:rsid w:val="00DE3094"/>
    <w:rsid w:val="00DE65B0"/>
    <w:rsid w:val="00DE667B"/>
    <w:rsid w:val="00DE689E"/>
    <w:rsid w:val="00DF18D7"/>
    <w:rsid w:val="00DF2181"/>
    <w:rsid w:val="00DF2EB5"/>
    <w:rsid w:val="00DF58DD"/>
    <w:rsid w:val="00DF6D83"/>
    <w:rsid w:val="00DF7955"/>
    <w:rsid w:val="00DF7BF7"/>
    <w:rsid w:val="00E0006D"/>
    <w:rsid w:val="00E00941"/>
    <w:rsid w:val="00E01C09"/>
    <w:rsid w:val="00E05467"/>
    <w:rsid w:val="00E06C0C"/>
    <w:rsid w:val="00E0780E"/>
    <w:rsid w:val="00E15397"/>
    <w:rsid w:val="00E16E9A"/>
    <w:rsid w:val="00E17837"/>
    <w:rsid w:val="00E2139C"/>
    <w:rsid w:val="00E25094"/>
    <w:rsid w:val="00E32306"/>
    <w:rsid w:val="00E36785"/>
    <w:rsid w:val="00E42DB2"/>
    <w:rsid w:val="00E468BF"/>
    <w:rsid w:val="00E476DF"/>
    <w:rsid w:val="00E47A0E"/>
    <w:rsid w:val="00E47B24"/>
    <w:rsid w:val="00E47E78"/>
    <w:rsid w:val="00E509EC"/>
    <w:rsid w:val="00E531F5"/>
    <w:rsid w:val="00E57DCF"/>
    <w:rsid w:val="00E61D80"/>
    <w:rsid w:val="00E636C7"/>
    <w:rsid w:val="00E66D16"/>
    <w:rsid w:val="00E71CDB"/>
    <w:rsid w:val="00E72780"/>
    <w:rsid w:val="00E75732"/>
    <w:rsid w:val="00E762C6"/>
    <w:rsid w:val="00E7631A"/>
    <w:rsid w:val="00E80647"/>
    <w:rsid w:val="00E80B9D"/>
    <w:rsid w:val="00E81218"/>
    <w:rsid w:val="00E8312C"/>
    <w:rsid w:val="00E8509A"/>
    <w:rsid w:val="00E854AE"/>
    <w:rsid w:val="00E856D9"/>
    <w:rsid w:val="00E85ACC"/>
    <w:rsid w:val="00E90BD6"/>
    <w:rsid w:val="00E91FE4"/>
    <w:rsid w:val="00E92191"/>
    <w:rsid w:val="00E96211"/>
    <w:rsid w:val="00E97F57"/>
    <w:rsid w:val="00EA02EF"/>
    <w:rsid w:val="00EA14F4"/>
    <w:rsid w:val="00EA1984"/>
    <w:rsid w:val="00EA1EC4"/>
    <w:rsid w:val="00EA3E27"/>
    <w:rsid w:val="00EA52DB"/>
    <w:rsid w:val="00EA7A4C"/>
    <w:rsid w:val="00EB092A"/>
    <w:rsid w:val="00EB34ED"/>
    <w:rsid w:val="00EB6A3F"/>
    <w:rsid w:val="00EC0723"/>
    <w:rsid w:val="00EC1773"/>
    <w:rsid w:val="00EC1CCA"/>
    <w:rsid w:val="00ED1447"/>
    <w:rsid w:val="00ED3BD0"/>
    <w:rsid w:val="00ED40F4"/>
    <w:rsid w:val="00ED7896"/>
    <w:rsid w:val="00ED7E4E"/>
    <w:rsid w:val="00EE04A0"/>
    <w:rsid w:val="00EE0EF1"/>
    <w:rsid w:val="00EE1AED"/>
    <w:rsid w:val="00EE2793"/>
    <w:rsid w:val="00EF2339"/>
    <w:rsid w:val="00EF2FC3"/>
    <w:rsid w:val="00EF4950"/>
    <w:rsid w:val="00F01263"/>
    <w:rsid w:val="00F032C3"/>
    <w:rsid w:val="00F0335A"/>
    <w:rsid w:val="00F05088"/>
    <w:rsid w:val="00F0546E"/>
    <w:rsid w:val="00F066AD"/>
    <w:rsid w:val="00F1072A"/>
    <w:rsid w:val="00F1074A"/>
    <w:rsid w:val="00F1089A"/>
    <w:rsid w:val="00F15A1A"/>
    <w:rsid w:val="00F17A3E"/>
    <w:rsid w:val="00F20736"/>
    <w:rsid w:val="00F23B83"/>
    <w:rsid w:val="00F24CF6"/>
    <w:rsid w:val="00F252DB"/>
    <w:rsid w:val="00F321C7"/>
    <w:rsid w:val="00F34856"/>
    <w:rsid w:val="00F34992"/>
    <w:rsid w:val="00F349B8"/>
    <w:rsid w:val="00F34A2C"/>
    <w:rsid w:val="00F40306"/>
    <w:rsid w:val="00F40565"/>
    <w:rsid w:val="00F416B8"/>
    <w:rsid w:val="00F42E3B"/>
    <w:rsid w:val="00F42E5F"/>
    <w:rsid w:val="00F44775"/>
    <w:rsid w:val="00F4478A"/>
    <w:rsid w:val="00F5608A"/>
    <w:rsid w:val="00F57910"/>
    <w:rsid w:val="00F611B3"/>
    <w:rsid w:val="00F66604"/>
    <w:rsid w:val="00F66856"/>
    <w:rsid w:val="00F73C3C"/>
    <w:rsid w:val="00F74719"/>
    <w:rsid w:val="00F74E9A"/>
    <w:rsid w:val="00F756CF"/>
    <w:rsid w:val="00F773AB"/>
    <w:rsid w:val="00F81433"/>
    <w:rsid w:val="00F8213F"/>
    <w:rsid w:val="00F833FC"/>
    <w:rsid w:val="00F84B97"/>
    <w:rsid w:val="00F86FEB"/>
    <w:rsid w:val="00F90557"/>
    <w:rsid w:val="00F90AD8"/>
    <w:rsid w:val="00F929EC"/>
    <w:rsid w:val="00F936D6"/>
    <w:rsid w:val="00F939AE"/>
    <w:rsid w:val="00F9440D"/>
    <w:rsid w:val="00F96CE5"/>
    <w:rsid w:val="00FA1730"/>
    <w:rsid w:val="00FA3DD4"/>
    <w:rsid w:val="00FA5972"/>
    <w:rsid w:val="00FA6710"/>
    <w:rsid w:val="00FA7213"/>
    <w:rsid w:val="00FA7FB7"/>
    <w:rsid w:val="00FB22FD"/>
    <w:rsid w:val="00FB26DF"/>
    <w:rsid w:val="00FB3AA2"/>
    <w:rsid w:val="00FB4149"/>
    <w:rsid w:val="00FB42E6"/>
    <w:rsid w:val="00FB645A"/>
    <w:rsid w:val="00FB71D9"/>
    <w:rsid w:val="00FC4296"/>
    <w:rsid w:val="00FC6D63"/>
    <w:rsid w:val="00FC773E"/>
    <w:rsid w:val="00FD0AD2"/>
    <w:rsid w:val="00FD22D3"/>
    <w:rsid w:val="00FD27BF"/>
    <w:rsid w:val="00FD2820"/>
    <w:rsid w:val="00FD2B1D"/>
    <w:rsid w:val="00FD3CC8"/>
    <w:rsid w:val="00FE0DCC"/>
    <w:rsid w:val="00FE20E5"/>
    <w:rsid w:val="00FE2777"/>
    <w:rsid w:val="00FE5FBB"/>
    <w:rsid w:val="00FE636D"/>
    <w:rsid w:val="00FF331B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3E36D90F"/>
  <w15:docId w15:val="{CB8F83E1-793D-4BE3-993E-BDF796F0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table general,_0Table Grid,표1,Table Grid,Smart Text Table,표편집 1,JWRT1,Kisi Tabel,网格型,?网Ì«úþ,Smart Text Tabl,강상호11,신한은행,Table - Heading 3,?I?u网Ì«úþ,?网Ì«ú©­,°­»ó,요건정의서_표"/>
    <w:basedOn w:val="a1"/>
    <w:uiPriority w:val="59"/>
    <w:qFormat/>
    <w:rsid w:val="00DF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2B2C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276D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276D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1240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01240C"/>
  </w:style>
  <w:style w:type="paragraph" w:styleId="a7">
    <w:name w:val="footer"/>
    <w:basedOn w:val="a"/>
    <w:link w:val="Char1"/>
    <w:uiPriority w:val="99"/>
    <w:unhideWhenUsed/>
    <w:rsid w:val="0001240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01240C"/>
  </w:style>
  <w:style w:type="character" w:styleId="a8">
    <w:name w:val="Hyperlink"/>
    <w:basedOn w:val="a0"/>
    <w:uiPriority w:val="99"/>
    <w:unhideWhenUsed/>
    <w:rsid w:val="005454BD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2A46BF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2A46BF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2A46BF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2A46BF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2A4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011B8-101D-4176-BA91-BD18A0D6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KBUser</dc:creator>
  <cp:keywords/>
  <dc:description/>
  <cp:lastModifiedBy>김현아 팀원(대리)</cp:lastModifiedBy>
  <cp:revision>2</cp:revision>
  <cp:lastPrinted>2026-04-15T08:13:00Z</cp:lastPrinted>
  <dcterms:created xsi:type="dcterms:W3CDTF">2026-04-15T08:18:00Z</dcterms:created>
  <dcterms:modified xsi:type="dcterms:W3CDTF">2026-04-15T08:18:00Z</dcterms:modified>
</cp:coreProperties>
</file>