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8605" w14:textId="5844F30F" w:rsidR="00535C90" w:rsidRPr="00F41FF1" w:rsidRDefault="00F41FF1" w:rsidP="00F41FF1">
      <w:pPr>
        <w:jc w:val="center"/>
        <w:rPr>
          <w:b/>
          <w:bCs/>
          <w:sz w:val="30"/>
          <w:szCs w:val="30"/>
        </w:rPr>
      </w:pPr>
      <w:r w:rsidRPr="00F41FF1">
        <w:rPr>
          <w:rFonts w:hint="eastAsia"/>
          <w:b/>
          <w:bCs/>
          <w:sz w:val="30"/>
          <w:szCs w:val="30"/>
        </w:rPr>
        <w:t>비밀 유지 서약서</w:t>
      </w:r>
    </w:p>
    <w:p w14:paraId="32FE6416" w14:textId="77777777" w:rsidR="00F41FF1" w:rsidRDefault="00F41FF1" w:rsidP="00F41FF1">
      <w:pPr>
        <w:jc w:val="center"/>
      </w:pPr>
    </w:p>
    <w:p w14:paraId="2D7F7CE7" w14:textId="37F1AC11" w:rsidR="00F41FF1" w:rsidRDefault="00F41FF1" w:rsidP="00F41FF1">
      <w:pPr>
        <w:jc w:val="center"/>
      </w:pPr>
      <w:r>
        <w:rPr>
          <w:rFonts w:hint="eastAsia"/>
        </w:rPr>
        <w:t xml:space="preserve">본 업체는 한화솔루션 </w:t>
      </w:r>
      <w:proofErr w:type="spellStart"/>
      <w:r>
        <w:rPr>
          <w:rFonts w:hint="eastAsia"/>
        </w:rPr>
        <w:t>큐셀부문</w:t>
      </w:r>
      <w:proofErr w:type="spellEnd"/>
      <w:r>
        <w:rPr>
          <w:rFonts w:hint="eastAsia"/>
        </w:rPr>
        <w:t xml:space="preserve"> 2026년 전시 대행사 선정 입찰</w:t>
      </w:r>
      <w:r w:rsidR="00147983">
        <w:rPr>
          <w:rFonts w:hint="eastAsia"/>
        </w:rPr>
        <w:t>과</w:t>
      </w:r>
      <w:r>
        <w:rPr>
          <w:rFonts w:hint="eastAsia"/>
        </w:rPr>
        <w:t xml:space="preserve"> 관련하여</w:t>
      </w:r>
    </w:p>
    <w:p w14:paraId="7A2A7AB2" w14:textId="44C48D08" w:rsidR="00F41FF1" w:rsidRDefault="00147983" w:rsidP="00F41FF1">
      <w:pPr>
        <w:jc w:val="center"/>
      </w:pPr>
      <w:r>
        <w:rPr>
          <w:rFonts w:hint="eastAsia"/>
        </w:rPr>
        <w:t>다음 사항을 준수하며 업무 수행 관련 모든 사항에 대한 비밀 유지를 서약합니다.</w:t>
      </w:r>
    </w:p>
    <w:p w14:paraId="4AEAE003" w14:textId="77777777" w:rsidR="00F41FF1" w:rsidRPr="00930716" w:rsidRDefault="00F41FF1" w:rsidP="00F41FF1">
      <w:pPr>
        <w:jc w:val="center"/>
      </w:pPr>
    </w:p>
    <w:p w14:paraId="6405F4BC" w14:textId="77777777" w:rsidR="00F41FF1" w:rsidRDefault="00F41FF1" w:rsidP="00F41FF1">
      <w:pPr>
        <w:jc w:val="center"/>
      </w:pPr>
    </w:p>
    <w:p w14:paraId="0E049198" w14:textId="3ECBD18A" w:rsidR="00F41FF1" w:rsidRDefault="00F41FF1" w:rsidP="00F41FF1">
      <w:pPr>
        <w:pStyle w:val="aa"/>
      </w:pPr>
      <w:r>
        <w:rPr>
          <w:rFonts w:hint="eastAsia"/>
        </w:rPr>
        <w:t xml:space="preserve">- 다   음 </w:t>
      </w:r>
      <w:r w:rsidR="005C72B7">
        <w:t>-</w:t>
      </w:r>
    </w:p>
    <w:p w14:paraId="605227FE" w14:textId="77777777" w:rsidR="00F41FF1" w:rsidRDefault="00F41FF1" w:rsidP="00F41FF1">
      <w:pPr>
        <w:jc w:val="center"/>
      </w:pPr>
    </w:p>
    <w:p w14:paraId="35319B86" w14:textId="142133FA" w:rsidR="00147983" w:rsidRDefault="00147983" w:rsidP="00147983">
      <w:pPr>
        <w:pStyle w:val="a6"/>
        <w:numPr>
          <w:ilvl w:val="0"/>
          <w:numId w:val="2"/>
        </w:numPr>
      </w:pPr>
      <w:r>
        <w:rPr>
          <w:rFonts w:hint="eastAsia"/>
        </w:rPr>
        <w:t>본 업체는 입찰 과정에서 취득한 모든 정보 및 자료를 어떠한 형태로도 외부에 유출하지 않으며, 관련 업무 목적 외 사용하지 않습니다.</w:t>
      </w:r>
    </w:p>
    <w:p w14:paraId="18C77FC1" w14:textId="77777777" w:rsidR="00147983" w:rsidRDefault="00147983" w:rsidP="00147983">
      <w:pPr>
        <w:pStyle w:val="a6"/>
        <w:ind w:left="800"/>
      </w:pPr>
    </w:p>
    <w:p w14:paraId="6F02B47E" w14:textId="505156C6" w:rsidR="00147983" w:rsidRDefault="00147983" w:rsidP="00147983">
      <w:pPr>
        <w:pStyle w:val="a6"/>
        <w:numPr>
          <w:ilvl w:val="0"/>
          <w:numId w:val="2"/>
        </w:numPr>
      </w:pPr>
      <w:r>
        <w:rPr>
          <w:rFonts w:hint="eastAsia"/>
        </w:rPr>
        <w:t>본 입찰</w:t>
      </w:r>
      <w:r w:rsidR="00930716">
        <w:rPr>
          <w:rFonts w:hint="eastAsia"/>
        </w:rPr>
        <w:t xml:space="preserve"> </w:t>
      </w:r>
      <w:r>
        <w:rPr>
          <w:rFonts w:hint="eastAsia"/>
        </w:rPr>
        <w:t>과정 중 취득한 정보는 입찰 종료 이후에도 동일하게 비밀로 유지하며 제3자에게 제공하거나 공개하지 않습니다.</w:t>
      </w:r>
    </w:p>
    <w:p w14:paraId="25A967E0" w14:textId="77777777" w:rsidR="00147983" w:rsidRPr="00930716" w:rsidRDefault="00147983" w:rsidP="00147983">
      <w:pPr>
        <w:pStyle w:val="a6"/>
        <w:ind w:left="800"/>
      </w:pPr>
    </w:p>
    <w:p w14:paraId="7BA056BE" w14:textId="4BA86F08" w:rsidR="00F41FF1" w:rsidRDefault="00147983" w:rsidP="00147983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상기 사항을 위반할 경우, 본 업체는 입찰 참여와 관련한 모든 불이익을 감수하며, 이에 따른 </w:t>
      </w:r>
      <w:r w:rsidRPr="00147983">
        <w:t>민·형사</w:t>
      </w:r>
      <w:r>
        <w:rPr>
          <w:rFonts w:hint="eastAsia"/>
        </w:rPr>
        <w:t>상 책임을 부담함을 확인합니다.</w:t>
      </w:r>
    </w:p>
    <w:p w14:paraId="0D28EA4D" w14:textId="77777777" w:rsidR="00F41FF1" w:rsidRDefault="00F41FF1" w:rsidP="00F41FF1">
      <w:pPr>
        <w:jc w:val="center"/>
      </w:pPr>
    </w:p>
    <w:p w14:paraId="19C1D718" w14:textId="77777777" w:rsidR="00147983" w:rsidRDefault="00147983" w:rsidP="00F41FF1">
      <w:pPr>
        <w:jc w:val="center"/>
      </w:pPr>
    </w:p>
    <w:p w14:paraId="393C37E3" w14:textId="517AA9D4" w:rsidR="00F41FF1" w:rsidRDefault="00F41FF1" w:rsidP="00F41FF1">
      <w:pPr>
        <w:jc w:val="center"/>
      </w:pPr>
      <w:r>
        <w:rPr>
          <w:rFonts w:hint="eastAsia"/>
        </w:rPr>
        <w:t xml:space="preserve">2025년 12월 </w:t>
      </w:r>
      <w:r w:rsidR="00147983">
        <w:rPr>
          <w:rFonts w:hint="eastAsia"/>
        </w:rPr>
        <w:t>8</w:t>
      </w:r>
      <w:r>
        <w:rPr>
          <w:rFonts w:hint="eastAsia"/>
        </w:rPr>
        <w:t>일</w:t>
      </w:r>
    </w:p>
    <w:p w14:paraId="142175C6" w14:textId="77777777" w:rsidR="00F41FF1" w:rsidRDefault="00F41FF1" w:rsidP="00F41FF1">
      <w:pPr>
        <w:jc w:val="center"/>
      </w:pPr>
    </w:p>
    <w:p w14:paraId="10D080FD" w14:textId="36FC7D95" w:rsidR="00F41FF1" w:rsidRDefault="00F41FF1" w:rsidP="00F41FF1">
      <w:pPr>
        <w:jc w:val="center"/>
        <w:rPr>
          <w:rFonts w:asciiTheme="majorHAnsi" w:eastAsiaTheme="majorHAnsi" w:hAnsiTheme="majorHAnsi"/>
        </w:rPr>
      </w:pPr>
      <w:r>
        <w:rPr>
          <w:rFonts w:hint="eastAsia"/>
        </w:rPr>
        <w:t xml:space="preserve">신청인:   </w:t>
      </w:r>
      <w:r w:rsidRPr="00F41FF1">
        <w:rPr>
          <w:rFonts w:hint="eastAsia"/>
          <w:color w:val="D9D9D9" w:themeColor="background1" w:themeShade="D9"/>
        </w:rPr>
        <w:t xml:space="preserve">대표자 성명    </w:t>
      </w:r>
      <w:r>
        <w:rPr>
          <w:rFonts w:hint="eastAsia"/>
        </w:rPr>
        <w:t xml:space="preserve">(인) </w:t>
      </w:r>
      <w:r w:rsidRPr="002A5C46">
        <w:rPr>
          <w:rFonts w:asciiTheme="majorHAnsi" w:eastAsiaTheme="majorHAnsi" w:hAnsiTheme="majorHAnsi" w:hint="eastAsia"/>
        </w:rPr>
        <w:t>※</w:t>
      </w:r>
      <w:r>
        <w:rPr>
          <w:rFonts w:asciiTheme="majorHAnsi" w:eastAsiaTheme="majorHAnsi" w:hAnsiTheme="majorHAnsi" w:hint="eastAsia"/>
        </w:rPr>
        <w:t xml:space="preserve"> </w:t>
      </w:r>
      <w:proofErr w:type="spellStart"/>
      <w:r>
        <w:rPr>
          <w:rFonts w:asciiTheme="majorHAnsi" w:eastAsiaTheme="majorHAnsi" w:hAnsiTheme="majorHAnsi" w:hint="eastAsia"/>
        </w:rPr>
        <w:t>법인인감</w:t>
      </w:r>
      <w:proofErr w:type="spellEnd"/>
      <w:r>
        <w:rPr>
          <w:rFonts w:asciiTheme="majorHAnsi" w:eastAsiaTheme="majorHAnsi" w:hAnsiTheme="majorHAnsi" w:hint="eastAsia"/>
        </w:rPr>
        <w:t xml:space="preserve"> 날인</w:t>
      </w:r>
    </w:p>
    <w:p w14:paraId="0F401149" w14:textId="77777777" w:rsidR="00F41FF1" w:rsidRDefault="00F41FF1" w:rsidP="00F41FF1">
      <w:pPr>
        <w:jc w:val="center"/>
        <w:rPr>
          <w:rFonts w:asciiTheme="majorHAnsi" w:eastAsiaTheme="majorHAnsi" w:hAnsiTheme="majorHAnsi"/>
        </w:rPr>
      </w:pPr>
    </w:p>
    <w:p w14:paraId="037424B5" w14:textId="77777777" w:rsidR="00F41FF1" w:rsidRPr="00F41FF1" w:rsidRDefault="00F41FF1" w:rsidP="00F41FF1">
      <w:pPr>
        <w:jc w:val="center"/>
        <w:rPr>
          <w:rFonts w:asciiTheme="majorHAnsi" w:eastAsiaTheme="majorHAnsi" w:hAnsiTheme="majorHAnsi"/>
        </w:rPr>
      </w:pPr>
    </w:p>
    <w:p w14:paraId="491B3966" w14:textId="559A8E52" w:rsidR="00F41FF1" w:rsidRPr="00F41FF1" w:rsidRDefault="00F41FF1" w:rsidP="00F41FF1">
      <w:pPr>
        <w:jc w:val="center"/>
        <w:rPr>
          <w:b/>
          <w:bCs/>
          <w:sz w:val="30"/>
          <w:szCs w:val="30"/>
        </w:rPr>
      </w:pPr>
      <w:r w:rsidRPr="00F41FF1">
        <w:rPr>
          <w:rFonts w:hint="eastAsia"/>
          <w:b/>
          <w:bCs/>
          <w:sz w:val="30"/>
          <w:szCs w:val="30"/>
        </w:rPr>
        <w:t>한화솔루션</w:t>
      </w:r>
      <w:r w:rsidR="00414BF2" w:rsidRPr="00F41FF1">
        <w:rPr>
          <w:rFonts w:hint="eastAsia"/>
          <w:b/>
          <w:bCs/>
          <w:sz w:val="30"/>
          <w:szCs w:val="30"/>
        </w:rPr>
        <w:t>(주)</w:t>
      </w:r>
      <w:r w:rsidRPr="00F41FF1">
        <w:rPr>
          <w:rFonts w:hint="eastAsia"/>
          <w:b/>
          <w:bCs/>
          <w:sz w:val="30"/>
          <w:szCs w:val="30"/>
        </w:rPr>
        <w:t xml:space="preserve"> 귀중</w:t>
      </w:r>
    </w:p>
    <w:sectPr w:rsidR="00F41FF1" w:rsidRPr="00F41FF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85E73"/>
    <w:multiLevelType w:val="hybridMultilevel"/>
    <w:tmpl w:val="17E89C5C"/>
    <w:lvl w:ilvl="0" w:tplc="F07208A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9B13EF5"/>
    <w:multiLevelType w:val="hybridMultilevel"/>
    <w:tmpl w:val="D73EDE94"/>
    <w:lvl w:ilvl="0" w:tplc="FEACAAA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43719569">
    <w:abstractNumId w:val="0"/>
  </w:num>
  <w:num w:numId="2" w16cid:durableId="1319187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F1"/>
    <w:rsid w:val="000A0C64"/>
    <w:rsid w:val="00147983"/>
    <w:rsid w:val="00414BF2"/>
    <w:rsid w:val="00535C90"/>
    <w:rsid w:val="005C72B7"/>
    <w:rsid w:val="00930716"/>
    <w:rsid w:val="00A62F58"/>
    <w:rsid w:val="00AE1E6D"/>
    <w:rsid w:val="00F32A16"/>
    <w:rsid w:val="00F4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A9D3"/>
  <w15:chartTrackingRefBased/>
  <w15:docId w15:val="{26414445-3438-4E4F-B1C0-EBD68705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41F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1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1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1F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1F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1F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1F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1F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1F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41F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41F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41F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41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41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41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41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41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41F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41F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41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41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41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41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41F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41F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41F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41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41F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41FF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Char3"/>
    <w:uiPriority w:val="99"/>
    <w:unhideWhenUsed/>
    <w:rsid w:val="00F41FF1"/>
    <w:pPr>
      <w:jc w:val="center"/>
    </w:pPr>
  </w:style>
  <w:style w:type="character" w:customStyle="1" w:styleId="Char3">
    <w:name w:val="각주/미주 머리글 Char"/>
    <w:basedOn w:val="a0"/>
    <w:link w:val="aa"/>
    <w:uiPriority w:val="99"/>
    <w:rsid w:val="00F41FF1"/>
  </w:style>
  <w:style w:type="paragraph" w:styleId="ab">
    <w:name w:val="Closing"/>
    <w:basedOn w:val="a"/>
    <w:link w:val="Char4"/>
    <w:uiPriority w:val="99"/>
    <w:semiHidden/>
    <w:unhideWhenUsed/>
    <w:rsid w:val="00F41FF1"/>
    <w:pPr>
      <w:ind w:leftChars="2100" w:left="100"/>
    </w:pPr>
  </w:style>
  <w:style w:type="character" w:customStyle="1" w:styleId="Char4">
    <w:name w:val="맺음말 Char"/>
    <w:basedOn w:val="a0"/>
    <w:link w:val="ab"/>
    <w:uiPriority w:val="99"/>
    <w:semiHidden/>
    <w:rsid w:val="00F41FF1"/>
  </w:style>
  <w:style w:type="paragraph" w:styleId="ac">
    <w:name w:val="Date"/>
    <w:basedOn w:val="a"/>
    <w:next w:val="a"/>
    <w:link w:val="Char5"/>
    <w:uiPriority w:val="99"/>
    <w:semiHidden/>
    <w:unhideWhenUsed/>
    <w:rsid w:val="00F41FF1"/>
  </w:style>
  <w:style w:type="character" w:customStyle="1" w:styleId="Char5">
    <w:name w:val="날짜 Char"/>
    <w:basedOn w:val="a0"/>
    <w:link w:val="ac"/>
    <w:uiPriority w:val="99"/>
    <w:semiHidden/>
    <w:rsid w:val="00F4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노미래(Mirae Roh)/Next Stream팀</dc:creator>
  <cp:keywords/>
  <dc:description/>
  <cp:lastModifiedBy>노미래(Mirae Roh)/Next Stream팀</cp:lastModifiedBy>
  <cp:revision>6</cp:revision>
  <dcterms:created xsi:type="dcterms:W3CDTF">2025-12-01T04:38:00Z</dcterms:created>
  <dcterms:modified xsi:type="dcterms:W3CDTF">2025-12-01T23:01:00Z</dcterms:modified>
</cp:coreProperties>
</file>